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ED4" w:rsidRPr="00517C80" w:rsidRDefault="00517C80" w:rsidP="00804ED4">
      <w:pPr>
        <w:pStyle w:val="Heading3"/>
        <w:tabs>
          <w:tab w:val="left" w:pos="9000"/>
        </w:tabs>
        <w:ind w:right="-374"/>
        <w:jc w:val="center"/>
        <w:rPr>
          <w:rFonts w:ascii="High Tower Text" w:hAnsi="High Tower Text"/>
          <w:b/>
          <w:bCs/>
          <w:sz w:val="48"/>
          <w:szCs w:val="48"/>
        </w:rPr>
      </w:pPr>
      <w:r w:rsidRPr="00517C80">
        <w:rPr>
          <w:rFonts w:ascii="High Tower Text" w:hAnsi="High Tower Text"/>
          <w:b/>
          <w:bCs/>
          <w:sz w:val="48"/>
          <w:szCs w:val="48"/>
        </w:rPr>
        <w:t>FUNDING IN THE ARTS &amp; HUMANITIES</w:t>
      </w:r>
    </w:p>
    <w:p w:rsidR="00804ED4" w:rsidRDefault="00804ED4" w:rsidP="00804ED4">
      <w:pPr>
        <w:pStyle w:val="BodyText"/>
        <w:tabs>
          <w:tab w:val="left" w:pos="8640"/>
        </w:tabs>
        <w:rPr>
          <w:rFonts w:ascii="Arial Unicode MS" w:hAnsi="Arial Unicode MS" w:cs="Arial Unicode MS"/>
        </w:rPr>
      </w:pPr>
      <w:r>
        <w:rPr>
          <w:rFonts w:ascii="Arial Unicode MS" w:hAnsi="Arial Unicode MS" w:cs="Arial Unicode MS"/>
        </w:rPr>
        <w:t>A targeted monthly newsletter from Research &amp; Sponsored Programs</w:t>
      </w:r>
    </w:p>
    <w:p w:rsidR="00FE3F85" w:rsidRPr="006455D2" w:rsidRDefault="004B00BF" w:rsidP="00C96F95">
      <w:pPr>
        <w:jc w:val="center"/>
        <w:rPr>
          <w:rFonts w:ascii="High Tower Text" w:hAnsi="High Tower Text"/>
          <w:color w:val="F00E95"/>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455D2">
        <w:rPr>
          <w:rFonts w:ascii="High Tower Text" w:hAnsi="High Tower Text"/>
          <w:b/>
          <w:color w:val="F00E95"/>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MAY</w:t>
      </w:r>
    </w:p>
    <w:p w:rsidR="00230C39" w:rsidRDefault="002E4794" w:rsidP="00647EDB">
      <w:pPr>
        <w:pBdr>
          <w:top w:val="threeDEngrave" w:sz="24" w:space="1" w:color="auto"/>
          <w:left w:val="threeDEngrave" w:sz="24" w:space="4" w:color="auto"/>
          <w:bottom w:val="threeDEmboss" w:sz="24" w:space="1" w:color="auto"/>
          <w:right w:val="threeDEmboss" w:sz="24" w:space="4" w:color="auto"/>
        </w:pBdr>
        <w:jc w:val="center"/>
        <w:rPr>
          <w:rFonts w:ascii="High Tower Text" w:hAnsi="High Tower Text"/>
          <w:sz w:val="32"/>
          <w:szCs w:val="32"/>
        </w:rPr>
      </w:pPr>
      <w:r w:rsidRPr="000B74F6">
        <w:rPr>
          <w:rFonts w:ascii="High Tower Text" w:hAnsi="High Tower Text"/>
          <w:sz w:val="32"/>
          <w:szCs w:val="32"/>
        </w:rPr>
        <w:t>For op</w:t>
      </w:r>
      <w:r w:rsidR="00804ED4" w:rsidRPr="000B74F6">
        <w:rPr>
          <w:rFonts w:ascii="High Tower Text" w:hAnsi="High Tower Text"/>
          <w:sz w:val="32"/>
          <w:szCs w:val="32"/>
        </w:rPr>
        <w:t>timal service, plea</w:t>
      </w:r>
      <w:r w:rsidR="00381863" w:rsidRPr="000B74F6">
        <w:rPr>
          <w:rFonts w:ascii="High Tower Text" w:hAnsi="High Tower Text"/>
          <w:sz w:val="32"/>
          <w:szCs w:val="32"/>
        </w:rPr>
        <w:t xml:space="preserve">se </w:t>
      </w:r>
      <w:hyperlink r:id="rId9" w:history="1">
        <w:r w:rsidR="00381863" w:rsidRPr="00230C39">
          <w:rPr>
            <w:rStyle w:val="Hyperlink"/>
            <w:rFonts w:ascii="High Tower Text" w:hAnsi="High Tower Text"/>
            <w:sz w:val="32"/>
            <w:szCs w:val="32"/>
          </w:rPr>
          <w:t>let ORSP know</w:t>
        </w:r>
      </w:hyperlink>
      <w:r w:rsidR="00230C39">
        <w:rPr>
          <w:rFonts w:ascii="High Tower Text" w:hAnsi="High Tower Text"/>
          <w:sz w:val="32"/>
          <w:szCs w:val="32"/>
        </w:rPr>
        <w:t xml:space="preserve"> if you decide</w:t>
      </w:r>
      <w:r w:rsidR="00381863" w:rsidRPr="000B74F6">
        <w:rPr>
          <w:rFonts w:ascii="High Tower Text" w:hAnsi="High Tower Text"/>
          <w:sz w:val="32"/>
          <w:szCs w:val="32"/>
        </w:rPr>
        <w:t xml:space="preserve"> to </w:t>
      </w:r>
      <w:r w:rsidR="00804ED4" w:rsidRPr="000B74F6">
        <w:rPr>
          <w:rFonts w:ascii="High Tower Text" w:hAnsi="High Tower Text"/>
          <w:sz w:val="32"/>
          <w:szCs w:val="32"/>
        </w:rPr>
        <w:t>submit a</w:t>
      </w:r>
      <w:r w:rsidR="000B74F6">
        <w:rPr>
          <w:rFonts w:ascii="High Tower Text" w:hAnsi="High Tower Text"/>
          <w:sz w:val="32"/>
          <w:szCs w:val="32"/>
        </w:rPr>
        <w:t xml:space="preserve"> </w:t>
      </w:r>
      <w:r w:rsidR="00804ED4" w:rsidRPr="000B74F6">
        <w:rPr>
          <w:rFonts w:ascii="High Tower Text" w:hAnsi="High Tower Text"/>
          <w:sz w:val="32"/>
          <w:szCs w:val="32"/>
        </w:rPr>
        <w:t>proposal to an external sponsor</w:t>
      </w:r>
      <w:r w:rsidR="00381863" w:rsidRPr="000B74F6">
        <w:rPr>
          <w:rFonts w:ascii="High Tower Text" w:hAnsi="High Tower Text"/>
          <w:sz w:val="32"/>
          <w:szCs w:val="32"/>
        </w:rPr>
        <w:t xml:space="preserve"> </w:t>
      </w:r>
      <w:r w:rsidR="00351227">
        <w:rPr>
          <w:rFonts w:ascii="High Tower Text" w:hAnsi="High Tower Text"/>
          <w:sz w:val="32"/>
          <w:szCs w:val="32"/>
        </w:rPr>
        <w:t>in the next 3 mo</w:t>
      </w:r>
      <w:r w:rsidR="0069447F">
        <w:rPr>
          <w:rFonts w:ascii="High Tower Text" w:hAnsi="High Tower Text"/>
          <w:sz w:val="32"/>
          <w:szCs w:val="32"/>
        </w:rPr>
        <w:t>n</w:t>
      </w:r>
      <w:r w:rsidR="00351227">
        <w:rPr>
          <w:rFonts w:ascii="High Tower Text" w:hAnsi="High Tower Text"/>
          <w:sz w:val="32"/>
          <w:szCs w:val="32"/>
        </w:rPr>
        <w:t>ths</w:t>
      </w:r>
      <w:r w:rsidR="00CB6A4F">
        <w:rPr>
          <w:rFonts w:ascii="High Tower Text" w:hAnsi="High Tower Text"/>
          <w:sz w:val="32"/>
          <w:szCs w:val="32"/>
        </w:rPr>
        <w:t>.</w:t>
      </w:r>
      <w:r w:rsidR="00164B82">
        <w:rPr>
          <w:rFonts w:ascii="High Tower Text" w:hAnsi="High Tower Text"/>
          <w:sz w:val="32"/>
          <w:szCs w:val="32"/>
        </w:rPr>
        <w:t xml:space="preserve"> Thank you!</w:t>
      </w:r>
    </w:p>
    <w:p w:rsidR="00804ED4" w:rsidRPr="008A4686" w:rsidRDefault="00804ED4" w:rsidP="00804ED4">
      <w:pPr>
        <w:pBdr>
          <w:top w:val="threeDEngrave" w:sz="24" w:space="1" w:color="auto"/>
          <w:left w:val="threeDEngrave" w:sz="24" w:space="4" w:color="auto"/>
          <w:bottom w:val="threeDEmboss" w:sz="24" w:space="1" w:color="auto"/>
          <w:right w:val="threeDEmboss" w:sz="24" w:space="4" w:color="auto"/>
        </w:pBdr>
        <w:jc w:val="center"/>
        <w:rPr>
          <w:rFonts w:ascii="Lucida Sans" w:hAnsi="Lucida Sans" w:cs="Arial"/>
          <w:iCs/>
          <w:sz w:val="16"/>
          <w:szCs w:val="16"/>
        </w:rPr>
      </w:pPr>
    </w:p>
    <w:p w:rsidR="00164B82" w:rsidRDefault="00FD293E" w:rsidP="00902AC4">
      <w:pPr>
        <w:autoSpaceDE w:val="0"/>
        <w:autoSpaceDN w:val="0"/>
        <w:adjustRightInd w:val="0"/>
        <w:jc w:val="right"/>
        <w:rPr>
          <w:rFonts w:ascii="High Tower Text" w:hAnsi="High Tower Text"/>
          <w:i/>
          <w:sz w:val="24"/>
        </w:rPr>
      </w:pPr>
      <w:r w:rsidRPr="00326D33">
        <w:rPr>
          <w:rFonts w:ascii="High Tower Text" w:hAnsi="High Tower Text"/>
          <w:b/>
          <w:noProof/>
          <w:color w:val="000000"/>
          <w:sz w:val="72"/>
          <w:szCs w:val="72"/>
          <w:shd w:val="clear" w:color="auto" w:fill="FFFFFF"/>
          <w:lang w:eastAsia="zh-TW"/>
        </w:rPr>
        <w:drawing>
          <wp:anchor distT="0" distB="0" distL="114300" distR="114300" simplePos="0" relativeHeight="251658240" behindDoc="0" locked="0" layoutInCell="1" allowOverlap="1" wp14:anchorId="3289ACA1" wp14:editId="66B0623F">
            <wp:simplePos x="0" y="0"/>
            <wp:positionH relativeFrom="column">
              <wp:posOffset>5573395</wp:posOffset>
            </wp:positionH>
            <wp:positionV relativeFrom="paragraph">
              <wp:posOffset>24765</wp:posOffset>
            </wp:positionV>
            <wp:extent cx="504190" cy="347980"/>
            <wp:effectExtent l="0" t="0" r="0" b="0"/>
            <wp:wrapSquare wrapText="bothSides"/>
            <wp:docPr id="3" name="Picture 3"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24897155716_78" descr="Twitter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190" cy="347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CCF" w:rsidRPr="00FD293E" w:rsidRDefault="00326D33" w:rsidP="00902AC4">
      <w:pPr>
        <w:autoSpaceDE w:val="0"/>
        <w:autoSpaceDN w:val="0"/>
        <w:adjustRightInd w:val="0"/>
        <w:jc w:val="right"/>
        <w:rPr>
          <w:rFonts w:ascii="High Tower Text" w:hAnsi="High Tower Text"/>
          <w:b/>
          <w:i/>
          <w:color w:val="000000"/>
          <w:sz w:val="24"/>
          <w:shd w:val="clear" w:color="auto" w:fill="FFFFFF"/>
        </w:rPr>
      </w:pPr>
      <w:proofErr w:type="gramStart"/>
      <w:r w:rsidRPr="00FD293E">
        <w:rPr>
          <w:rFonts w:ascii="High Tower Text" w:hAnsi="High Tower Text"/>
          <w:i/>
          <w:sz w:val="24"/>
        </w:rPr>
        <w:t>follow</w:t>
      </w:r>
      <w:proofErr w:type="gramEnd"/>
      <w:r w:rsidRPr="00FD293E">
        <w:rPr>
          <w:b/>
          <w:i/>
          <w:sz w:val="24"/>
        </w:rPr>
        <w:t xml:space="preserve"> </w:t>
      </w:r>
      <w:r w:rsidR="00566CCF" w:rsidRPr="00FD293E">
        <w:rPr>
          <w:rFonts w:ascii="High Tower Text" w:hAnsi="High Tower Text"/>
          <w:b/>
          <w:i/>
          <w:color w:val="000000"/>
          <w:sz w:val="24"/>
          <w:shd w:val="clear" w:color="auto" w:fill="FFFFFF"/>
        </w:rPr>
        <w:t>ORSP on TWITTER = @</w:t>
      </w:r>
      <w:proofErr w:type="spellStart"/>
      <w:r w:rsidR="00566CCF" w:rsidRPr="00FD293E">
        <w:rPr>
          <w:rFonts w:ascii="High Tower Text" w:hAnsi="High Tower Text"/>
          <w:b/>
          <w:i/>
          <w:color w:val="000000"/>
          <w:sz w:val="24"/>
          <w:shd w:val="clear" w:color="auto" w:fill="FFFFFF"/>
        </w:rPr>
        <w:t>WFUResearch</w:t>
      </w:r>
      <w:proofErr w:type="spellEnd"/>
    </w:p>
    <w:p w:rsidR="00566CCF" w:rsidRPr="00902AC4" w:rsidRDefault="00566CCF" w:rsidP="00886989">
      <w:pPr>
        <w:shd w:val="clear" w:color="auto" w:fill="FFFFFF"/>
        <w:rPr>
          <w:rFonts w:ascii="Times New Roman" w:hAnsi="Times New Roman"/>
          <w:b/>
          <w:color w:val="000000"/>
          <w:sz w:val="16"/>
          <w:szCs w:val="16"/>
          <w:shd w:val="clear" w:color="auto" w:fill="FFFFFF"/>
        </w:rPr>
      </w:pPr>
    </w:p>
    <w:p w:rsidR="00870DEA" w:rsidRPr="0074669C" w:rsidRDefault="00870DEA" w:rsidP="00566CCF">
      <w:pPr>
        <w:shd w:val="clear" w:color="auto" w:fill="FFFFFF"/>
        <w:rPr>
          <w:rFonts w:ascii="High Tower Text" w:hAnsi="High Tower Text"/>
          <w:b/>
          <w:color w:val="000000"/>
          <w:sz w:val="52"/>
          <w:szCs w:val="52"/>
          <w:shd w:val="clear" w:color="auto" w:fill="FFFFFF"/>
        </w:rPr>
      </w:pPr>
      <w:r w:rsidRPr="0074669C">
        <w:rPr>
          <w:rFonts w:ascii="High Tower Text" w:hAnsi="High Tower Text"/>
          <w:b/>
          <w:color w:val="000000"/>
          <w:sz w:val="52"/>
          <w:szCs w:val="52"/>
          <w:shd w:val="clear" w:color="auto" w:fill="FFFFFF"/>
        </w:rPr>
        <w:t>UPCOMING DEADLINES</w:t>
      </w:r>
    </w:p>
    <w:p w:rsidR="00FA10C9" w:rsidRPr="00FA10C9" w:rsidRDefault="003819E9" w:rsidP="00FA10C9">
      <w:pPr>
        <w:rPr>
          <w:rFonts w:ascii="Times New Roman" w:hAnsi="Times New Roman"/>
          <w:b/>
          <w:sz w:val="24"/>
        </w:rPr>
      </w:pPr>
      <w:r w:rsidRPr="00AA4C6C">
        <w:rPr>
          <w:rFonts w:ascii="High Tower Text" w:hAnsi="High Tower Text"/>
          <w:b/>
          <w:sz w:val="40"/>
          <w:szCs w:val="40"/>
        </w:rPr>
        <w:t>INTERNAL</w:t>
      </w:r>
    </w:p>
    <w:p w:rsidR="00E865CC" w:rsidRDefault="00E865CC" w:rsidP="00E865CC">
      <w:pPr>
        <w:rPr>
          <w:rFonts w:ascii="Times New Roman" w:hAnsi="Times New Roman"/>
          <w:b/>
          <w:sz w:val="24"/>
        </w:rPr>
      </w:pPr>
      <w:r>
        <w:rPr>
          <w:rFonts w:ascii="Times New Roman" w:hAnsi="Times New Roman"/>
          <w:b/>
          <w:sz w:val="24"/>
        </w:rPr>
        <w:t>Open</w:t>
      </w:r>
    </w:p>
    <w:p w:rsidR="00680FAB" w:rsidRDefault="005E225A" w:rsidP="005E225A">
      <w:pPr>
        <w:ind w:left="360"/>
        <w:rPr>
          <w:rFonts w:ascii="Times New Roman" w:hAnsi="Times New Roman"/>
          <w:sz w:val="24"/>
        </w:rPr>
      </w:pPr>
      <w:r w:rsidRPr="00213BD2">
        <w:rPr>
          <w:rFonts w:ascii="Times New Roman" w:hAnsi="Times New Roman"/>
          <w:b/>
          <w:sz w:val="24"/>
        </w:rPr>
        <w:t>Interdisciplinary Performance and the Liberal Arts Center (</w:t>
      </w:r>
      <w:proofErr w:type="spellStart"/>
      <w:r w:rsidR="007E6AF5" w:rsidRPr="00213BD2">
        <w:rPr>
          <w:rFonts w:ascii="Times New Roman" w:hAnsi="Times New Roman"/>
          <w:b/>
          <w:sz w:val="24"/>
        </w:rPr>
        <w:t>I</w:t>
      </w:r>
      <w:r w:rsidRPr="00213BD2">
        <w:rPr>
          <w:rFonts w:ascii="Times New Roman" w:hAnsi="Times New Roman"/>
          <w:b/>
          <w:sz w:val="24"/>
        </w:rPr>
        <w:t>PLACe</w:t>
      </w:r>
      <w:proofErr w:type="spellEnd"/>
      <w:r w:rsidRPr="00213BD2">
        <w:rPr>
          <w:rFonts w:ascii="Times New Roman" w:hAnsi="Times New Roman"/>
          <w:b/>
          <w:sz w:val="24"/>
        </w:rPr>
        <w:t>), Creative Partnerships</w:t>
      </w:r>
      <w:r w:rsidR="000D4BB2" w:rsidRPr="000D4BB2">
        <w:t xml:space="preserve"> </w:t>
      </w:r>
      <w:hyperlink r:id="rId11" w:history="1">
        <w:r w:rsidR="006056E2" w:rsidRPr="00843421">
          <w:rPr>
            <w:rStyle w:val="Hyperlink"/>
            <w:rFonts w:ascii="Times New Roman" w:hAnsi="Times New Roman"/>
            <w:sz w:val="24"/>
          </w:rPr>
          <w:t>http://iplace.wfu.edu</w:t>
        </w:r>
      </w:hyperlink>
      <w:r w:rsidR="000D4BB2">
        <w:rPr>
          <w:rFonts w:ascii="Times New Roman" w:hAnsi="Times New Roman"/>
          <w:b/>
          <w:sz w:val="24"/>
        </w:rPr>
        <w:t xml:space="preserve"> </w:t>
      </w:r>
    </w:p>
    <w:p w:rsidR="000415F8" w:rsidRDefault="000415F8" w:rsidP="000415F8">
      <w:pPr>
        <w:rPr>
          <w:rFonts w:ascii="Times New Roman" w:hAnsi="Times New Roman"/>
          <w:b/>
          <w:sz w:val="24"/>
        </w:rPr>
      </w:pPr>
    </w:p>
    <w:p w:rsidR="005251CD" w:rsidRDefault="005251CD" w:rsidP="001C31DD">
      <w:pPr>
        <w:rPr>
          <w:rFonts w:ascii="High Tower Text" w:hAnsi="High Tower Text"/>
          <w:b/>
          <w:sz w:val="40"/>
          <w:szCs w:val="40"/>
        </w:rPr>
      </w:pPr>
      <w:r w:rsidRPr="00871C6E">
        <w:rPr>
          <w:rFonts w:ascii="High Tower Text" w:hAnsi="High Tower Text"/>
          <w:b/>
          <w:sz w:val="40"/>
          <w:szCs w:val="40"/>
        </w:rPr>
        <w:t>EXTERNAL</w:t>
      </w:r>
    </w:p>
    <w:p w:rsidR="006455D2" w:rsidRDefault="006455D2" w:rsidP="006455D2">
      <w:pPr>
        <w:rPr>
          <w:rFonts w:ascii="Times New Roman" w:hAnsi="Times New Roman"/>
          <w:b/>
          <w:sz w:val="24"/>
        </w:rPr>
      </w:pPr>
      <w:r>
        <w:rPr>
          <w:rFonts w:ascii="Times New Roman" w:hAnsi="Times New Roman"/>
          <w:b/>
          <w:sz w:val="24"/>
        </w:rPr>
        <w:t>Open</w:t>
      </w:r>
    </w:p>
    <w:p w:rsidR="006455D2" w:rsidRDefault="006455D2" w:rsidP="006455D2">
      <w:pPr>
        <w:ind w:left="360"/>
        <w:rPr>
          <w:rFonts w:ascii="Times New Roman" w:hAnsi="Times New Roman"/>
          <w:sz w:val="24"/>
        </w:rPr>
      </w:pPr>
      <w:r w:rsidRPr="006455D2">
        <w:rPr>
          <w:rFonts w:ascii="Times New Roman" w:hAnsi="Times New Roman"/>
          <w:b/>
          <w:sz w:val="24"/>
        </w:rPr>
        <w:t>Institute of European History (IEG)</w:t>
      </w:r>
      <w:r>
        <w:rPr>
          <w:rFonts w:ascii="Times New Roman" w:hAnsi="Times New Roman"/>
          <w:b/>
          <w:sz w:val="24"/>
        </w:rPr>
        <w:t>,</w:t>
      </w:r>
      <w:r w:rsidRPr="006455D2">
        <w:rPr>
          <w:rFonts w:ascii="Times New Roman" w:hAnsi="Times New Roman"/>
          <w:b/>
          <w:sz w:val="24"/>
        </w:rPr>
        <w:t xml:space="preserve"> </w:t>
      </w:r>
      <w:r w:rsidRPr="006455D2">
        <w:rPr>
          <w:rFonts w:ascii="Times New Roman" w:hAnsi="Times New Roman"/>
          <w:b/>
          <w:sz w:val="24"/>
        </w:rPr>
        <w:t>Research Fellowship</w:t>
      </w:r>
      <w:r>
        <w:rPr>
          <w:rFonts w:ascii="Times New Roman" w:hAnsi="Times New Roman"/>
          <w:b/>
          <w:sz w:val="24"/>
        </w:rPr>
        <w:t xml:space="preserve">s </w:t>
      </w:r>
      <w:hyperlink r:id="rId12" w:history="1">
        <w:r w:rsidRPr="0087080A">
          <w:rPr>
            <w:rStyle w:val="Hyperlink"/>
            <w:rFonts w:ascii="Times New Roman" w:hAnsi="Times New Roman"/>
            <w:sz w:val="24"/>
          </w:rPr>
          <w:t>http://www.ieg-mainz.de/forschung/foerderung</w:t>
        </w:r>
      </w:hyperlink>
      <w:r>
        <w:rPr>
          <w:rFonts w:ascii="Times New Roman" w:hAnsi="Times New Roman"/>
          <w:sz w:val="24"/>
        </w:rPr>
        <w:t xml:space="preserve"> - f</w:t>
      </w:r>
      <w:r w:rsidRPr="006455D2">
        <w:rPr>
          <w:rFonts w:ascii="Times New Roman" w:hAnsi="Times New Roman"/>
          <w:sz w:val="24"/>
        </w:rPr>
        <w:t>or PhDs</w:t>
      </w:r>
      <w:r>
        <w:rPr>
          <w:rFonts w:ascii="Times New Roman" w:hAnsi="Times New Roman"/>
          <w:sz w:val="24"/>
        </w:rPr>
        <w:t xml:space="preserve">, </w:t>
      </w:r>
      <w:r w:rsidRPr="006455D2">
        <w:rPr>
          <w:rFonts w:ascii="Times New Roman" w:hAnsi="Times New Roman"/>
          <w:sz w:val="24"/>
        </w:rPr>
        <w:t>postdocs</w:t>
      </w:r>
      <w:r>
        <w:rPr>
          <w:rFonts w:ascii="Times New Roman" w:hAnsi="Times New Roman"/>
          <w:sz w:val="24"/>
        </w:rPr>
        <w:t>, and</w:t>
      </w:r>
      <w:r w:rsidRPr="006455D2">
        <w:rPr>
          <w:rFonts w:ascii="Times New Roman" w:hAnsi="Times New Roman"/>
          <w:sz w:val="24"/>
        </w:rPr>
        <w:t xml:space="preserve"> senior researchers </w:t>
      </w:r>
      <w:r w:rsidRPr="006455D2">
        <w:rPr>
          <w:rFonts w:ascii="Times New Roman" w:hAnsi="Times New Roman"/>
          <w:sz w:val="24"/>
        </w:rPr>
        <w:t>who come to the 17</w:t>
      </w:r>
      <w:r w:rsidRPr="006455D2">
        <w:rPr>
          <w:rFonts w:ascii="Times New Roman" w:hAnsi="Times New Roman"/>
          <w:sz w:val="24"/>
          <w:vertAlign w:val="superscript"/>
        </w:rPr>
        <w:t>th</w:t>
      </w:r>
      <w:r>
        <w:rPr>
          <w:rFonts w:ascii="Times New Roman" w:hAnsi="Times New Roman"/>
          <w:sz w:val="24"/>
          <w:vertAlign w:val="superscript"/>
        </w:rPr>
        <w:t>-</w:t>
      </w:r>
      <w:r w:rsidRPr="006455D2">
        <w:rPr>
          <w:rFonts w:ascii="Times New Roman" w:hAnsi="Times New Roman"/>
          <w:sz w:val="24"/>
        </w:rPr>
        <w:t xml:space="preserve">century </w:t>
      </w:r>
      <w:proofErr w:type="spellStart"/>
      <w:r w:rsidRPr="006455D2">
        <w:rPr>
          <w:rFonts w:ascii="Times New Roman" w:hAnsi="Times New Roman"/>
          <w:sz w:val="24"/>
        </w:rPr>
        <w:t>Domus</w:t>
      </w:r>
      <w:proofErr w:type="spellEnd"/>
      <w:r w:rsidRPr="006455D2">
        <w:rPr>
          <w:rFonts w:ascii="Times New Roman" w:hAnsi="Times New Roman"/>
          <w:sz w:val="24"/>
        </w:rPr>
        <w:t xml:space="preserve"> </w:t>
      </w:r>
      <w:proofErr w:type="spellStart"/>
      <w:r w:rsidRPr="006455D2">
        <w:rPr>
          <w:rFonts w:ascii="Times New Roman" w:hAnsi="Times New Roman"/>
          <w:sz w:val="24"/>
        </w:rPr>
        <w:t>universitatis</w:t>
      </w:r>
      <w:proofErr w:type="spellEnd"/>
      <w:r>
        <w:rPr>
          <w:rFonts w:ascii="Times New Roman" w:hAnsi="Times New Roman"/>
          <w:sz w:val="24"/>
        </w:rPr>
        <w:t xml:space="preserve"> in the center of Mainz to work in the collections focusing on </w:t>
      </w:r>
      <w:r w:rsidRPr="006455D2">
        <w:rPr>
          <w:rFonts w:ascii="Times New Roman" w:hAnsi="Times New Roman"/>
          <w:sz w:val="24"/>
        </w:rPr>
        <w:t>the religious, cultural, political</w:t>
      </w:r>
      <w:r>
        <w:rPr>
          <w:rFonts w:ascii="Times New Roman" w:hAnsi="Times New Roman"/>
          <w:sz w:val="24"/>
        </w:rPr>
        <w:t>,</w:t>
      </w:r>
      <w:r w:rsidRPr="006455D2">
        <w:rPr>
          <w:rFonts w:ascii="Times New Roman" w:hAnsi="Times New Roman"/>
          <w:sz w:val="24"/>
        </w:rPr>
        <w:t xml:space="preserve"> and social dimensions</w:t>
      </w:r>
      <w:r>
        <w:rPr>
          <w:rFonts w:ascii="Times New Roman" w:hAnsi="Times New Roman"/>
          <w:sz w:val="24"/>
        </w:rPr>
        <w:t xml:space="preserve"> of modern European</w:t>
      </w:r>
      <w:r w:rsidRPr="006455D2">
        <w:rPr>
          <w:rFonts w:ascii="Times New Roman" w:hAnsi="Times New Roman"/>
          <w:sz w:val="24"/>
        </w:rPr>
        <w:t xml:space="preserve"> </w:t>
      </w:r>
      <w:r>
        <w:rPr>
          <w:rFonts w:ascii="Times New Roman" w:hAnsi="Times New Roman"/>
          <w:sz w:val="24"/>
        </w:rPr>
        <w:t>history</w:t>
      </w:r>
    </w:p>
    <w:p w:rsidR="00D80622" w:rsidRDefault="00D80622" w:rsidP="006455D2">
      <w:pPr>
        <w:ind w:left="360"/>
        <w:rPr>
          <w:rFonts w:ascii="Times New Roman" w:hAnsi="Times New Roman"/>
          <w:sz w:val="24"/>
        </w:rPr>
      </w:pPr>
    </w:p>
    <w:p w:rsidR="00D80622" w:rsidRPr="006455D2" w:rsidRDefault="00D80622" w:rsidP="006455D2">
      <w:pPr>
        <w:ind w:left="360"/>
        <w:rPr>
          <w:rFonts w:ascii="Times New Roman" w:hAnsi="Times New Roman"/>
          <w:sz w:val="24"/>
        </w:rPr>
      </w:pPr>
      <w:r w:rsidRPr="00D80622">
        <w:rPr>
          <w:rFonts w:ascii="Times New Roman" w:hAnsi="Times New Roman"/>
          <w:sz w:val="24"/>
        </w:rPr>
        <w:t>P</w:t>
      </w:r>
      <w:r w:rsidRPr="00D80622">
        <w:rPr>
          <w:rFonts w:ascii="Times New Roman" w:hAnsi="Times New Roman"/>
          <w:b/>
          <w:sz w:val="24"/>
        </w:rPr>
        <w:t xml:space="preserve">ulitzer Center on Crisis Reporting, Travel Grants </w:t>
      </w:r>
      <w:hyperlink r:id="rId13" w:history="1">
        <w:r w:rsidRPr="0087080A">
          <w:rPr>
            <w:rStyle w:val="Hyperlink"/>
            <w:rFonts w:ascii="Times New Roman" w:hAnsi="Times New Roman"/>
            <w:sz w:val="24"/>
          </w:rPr>
          <w:t>http://pulitzercenter.org/grants/how-apply</w:t>
        </w:r>
      </w:hyperlink>
      <w:r>
        <w:rPr>
          <w:rFonts w:ascii="Times New Roman" w:hAnsi="Times New Roman"/>
          <w:sz w:val="24"/>
        </w:rPr>
        <w:t xml:space="preserve"> </w:t>
      </w:r>
      <w:r w:rsidRPr="00D80622">
        <w:rPr>
          <w:rFonts w:ascii="Times New Roman" w:hAnsi="Times New Roman"/>
          <w:sz w:val="24"/>
        </w:rPr>
        <w:t>- $15K to cover hard costs associated with an international reporting project ideally offering print, photography, radio, and video</w:t>
      </w:r>
    </w:p>
    <w:p w:rsidR="006455D2" w:rsidRDefault="006455D2" w:rsidP="006455D2">
      <w:pPr>
        <w:rPr>
          <w:rFonts w:ascii="Times New Roman" w:hAnsi="Times New Roman"/>
          <w:b/>
          <w:sz w:val="24"/>
        </w:rPr>
      </w:pPr>
    </w:p>
    <w:p w:rsidR="006455D2" w:rsidRDefault="006455D2" w:rsidP="006455D2">
      <w:pPr>
        <w:rPr>
          <w:rFonts w:ascii="Times New Roman" w:hAnsi="Times New Roman"/>
          <w:b/>
          <w:sz w:val="24"/>
        </w:rPr>
      </w:pPr>
      <w:r>
        <w:rPr>
          <w:rFonts w:ascii="Times New Roman" w:hAnsi="Times New Roman"/>
          <w:b/>
          <w:sz w:val="24"/>
        </w:rPr>
        <w:t>May 15</w:t>
      </w:r>
    </w:p>
    <w:p w:rsidR="006455D2" w:rsidRPr="006455D2" w:rsidRDefault="006455D2" w:rsidP="006455D2">
      <w:pPr>
        <w:ind w:left="360"/>
        <w:rPr>
          <w:rFonts w:ascii="Times New Roman" w:hAnsi="Times New Roman"/>
          <w:sz w:val="24"/>
        </w:rPr>
      </w:pPr>
      <w:r w:rsidRPr="006455D2">
        <w:rPr>
          <w:rFonts w:ascii="Times New Roman" w:hAnsi="Times New Roman"/>
          <w:b/>
          <w:sz w:val="24"/>
        </w:rPr>
        <w:t>Ohio State University</w:t>
      </w:r>
      <w:r>
        <w:rPr>
          <w:rFonts w:ascii="Times New Roman" w:hAnsi="Times New Roman"/>
          <w:b/>
          <w:sz w:val="24"/>
        </w:rPr>
        <w:t>,</w:t>
      </w:r>
      <w:r w:rsidRPr="006455D2">
        <w:rPr>
          <w:rFonts w:ascii="Times New Roman" w:hAnsi="Times New Roman"/>
          <w:sz w:val="24"/>
        </w:rPr>
        <w:t xml:space="preserve"> </w:t>
      </w:r>
      <w:r w:rsidRPr="006455D2">
        <w:rPr>
          <w:rFonts w:ascii="Times New Roman" w:hAnsi="Times New Roman"/>
          <w:b/>
          <w:sz w:val="24"/>
        </w:rPr>
        <w:t>Jerome Lawrence and Robert E. Lee Theatre Research Institute</w:t>
      </w:r>
      <w:r>
        <w:rPr>
          <w:rFonts w:ascii="Times New Roman" w:hAnsi="Times New Roman"/>
          <w:b/>
          <w:sz w:val="24"/>
        </w:rPr>
        <w:t>,</w:t>
      </w:r>
      <w:r w:rsidRPr="006455D2">
        <w:rPr>
          <w:rFonts w:ascii="Times New Roman" w:hAnsi="Times New Roman"/>
          <w:b/>
          <w:sz w:val="24"/>
        </w:rPr>
        <w:t xml:space="preserve"> Visiting Research Fellowships</w:t>
      </w:r>
      <w:r>
        <w:rPr>
          <w:rFonts w:ascii="Times New Roman" w:hAnsi="Times New Roman"/>
          <w:b/>
          <w:sz w:val="24"/>
        </w:rPr>
        <w:t xml:space="preserve"> </w:t>
      </w:r>
      <w:hyperlink r:id="rId14" w:history="1">
        <w:r w:rsidRPr="0087080A">
          <w:rPr>
            <w:rStyle w:val="Hyperlink"/>
            <w:rFonts w:ascii="Times New Roman" w:hAnsi="Times New Roman"/>
            <w:sz w:val="24"/>
          </w:rPr>
          <w:t>https://library.osu.edu/blogs/theatre-research-institute/files/2016/03/Application-form2016.pdf</w:t>
        </w:r>
      </w:hyperlink>
      <w:r>
        <w:rPr>
          <w:rFonts w:ascii="Times New Roman" w:hAnsi="Times New Roman"/>
          <w:sz w:val="24"/>
        </w:rPr>
        <w:t xml:space="preserve"> - </w:t>
      </w:r>
      <w:r>
        <w:rPr>
          <w:rFonts w:ascii="Times New Roman" w:hAnsi="Times New Roman"/>
          <w:sz w:val="24"/>
        </w:rPr>
        <w:t>provides a</w:t>
      </w:r>
      <w:r w:rsidRPr="006455D2">
        <w:rPr>
          <w:rFonts w:ascii="Times New Roman" w:hAnsi="Times New Roman"/>
          <w:sz w:val="24"/>
        </w:rPr>
        <w:t>ccess</w:t>
      </w:r>
      <w:r>
        <w:rPr>
          <w:rFonts w:ascii="Times New Roman" w:hAnsi="Times New Roman"/>
          <w:sz w:val="24"/>
        </w:rPr>
        <w:t xml:space="preserve"> to</w:t>
      </w:r>
      <w:r w:rsidRPr="006455D2">
        <w:rPr>
          <w:rFonts w:ascii="Times New Roman" w:hAnsi="Times New Roman"/>
          <w:sz w:val="24"/>
        </w:rPr>
        <w:t xml:space="preserve"> materials documenting the performing arts for scholarship, education, and enjoyment</w:t>
      </w:r>
    </w:p>
    <w:p w:rsidR="006455D2" w:rsidRDefault="006455D2" w:rsidP="006455D2">
      <w:pPr>
        <w:ind w:left="360"/>
        <w:rPr>
          <w:rFonts w:ascii="Times New Roman" w:hAnsi="Times New Roman"/>
          <w:b/>
          <w:sz w:val="24"/>
        </w:rPr>
      </w:pPr>
    </w:p>
    <w:p w:rsidR="006455D2" w:rsidRPr="006455D2" w:rsidRDefault="006455D2" w:rsidP="006455D2">
      <w:pPr>
        <w:ind w:left="360"/>
        <w:rPr>
          <w:rFonts w:ascii="Times New Roman" w:hAnsi="Times New Roman"/>
          <w:sz w:val="24"/>
        </w:rPr>
      </w:pPr>
      <w:r>
        <w:rPr>
          <w:rFonts w:ascii="Times New Roman" w:hAnsi="Times New Roman"/>
          <w:b/>
          <w:sz w:val="24"/>
        </w:rPr>
        <w:t xml:space="preserve">University of British Columbia, </w:t>
      </w:r>
      <w:r w:rsidRPr="006455D2">
        <w:rPr>
          <w:rFonts w:ascii="Times New Roman" w:hAnsi="Times New Roman"/>
          <w:b/>
          <w:sz w:val="24"/>
        </w:rPr>
        <w:t>Liu Institute for Global Issues</w:t>
      </w:r>
      <w:r>
        <w:rPr>
          <w:rFonts w:ascii="Times New Roman" w:hAnsi="Times New Roman"/>
          <w:b/>
          <w:sz w:val="24"/>
        </w:rPr>
        <w:t>,</w:t>
      </w:r>
      <w:r w:rsidRPr="006455D2">
        <w:rPr>
          <w:rFonts w:ascii="Times New Roman" w:hAnsi="Times New Roman"/>
          <w:b/>
          <w:sz w:val="24"/>
        </w:rPr>
        <w:t xml:space="preserve"> Visiting Scholar in Residence at Green College</w:t>
      </w:r>
      <w:r>
        <w:rPr>
          <w:rFonts w:ascii="Times New Roman" w:hAnsi="Times New Roman"/>
          <w:b/>
          <w:sz w:val="24"/>
        </w:rPr>
        <w:t xml:space="preserve"> </w:t>
      </w:r>
      <w:hyperlink r:id="rId15" w:history="1">
        <w:r w:rsidRPr="0087080A">
          <w:rPr>
            <w:rStyle w:val="Hyperlink"/>
            <w:rFonts w:ascii="Times New Roman" w:hAnsi="Times New Roman"/>
            <w:sz w:val="24"/>
          </w:rPr>
          <w:t>http://liu.arts.ubc.ca/wp-content/uploads/2016/04/2016-17_GCVisitingFellow_CallforApplications_Final.pdf</w:t>
        </w:r>
      </w:hyperlink>
      <w:r>
        <w:rPr>
          <w:rFonts w:ascii="Times New Roman" w:hAnsi="Times New Roman"/>
          <w:sz w:val="24"/>
        </w:rPr>
        <w:t xml:space="preserve"> –</w:t>
      </w:r>
      <w:r w:rsidRPr="006455D2">
        <w:rPr>
          <w:rFonts w:ascii="Times New Roman" w:hAnsi="Times New Roman"/>
          <w:sz w:val="24"/>
        </w:rPr>
        <w:t xml:space="preserve">for one influential scholar, activist, artist, leader, or practitioner to </w:t>
      </w:r>
      <w:r w:rsidR="00D80622">
        <w:rPr>
          <w:rFonts w:ascii="Times New Roman" w:hAnsi="Times New Roman"/>
          <w:sz w:val="24"/>
        </w:rPr>
        <w:t>conduct</w:t>
      </w:r>
      <w:r w:rsidRPr="006455D2">
        <w:rPr>
          <w:rFonts w:ascii="Times New Roman" w:hAnsi="Times New Roman"/>
          <w:sz w:val="24"/>
        </w:rPr>
        <w:t xml:space="preserve"> problem-based interdisciplinary research on global </w:t>
      </w:r>
      <w:r>
        <w:rPr>
          <w:rFonts w:ascii="Times New Roman" w:hAnsi="Times New Roman"/>
          <w:sz w:val="24"/>
        </w:rPr>
        <w:t xml:space="preserve">concerns for 4 months; </w:t>
      </w:r>
      <w:r w:rsidRPr="006455D2">
        <w:rPr>
          <w:rFonts w:ascii="Times New Roman" w:hAnsi="Times New Roman"/>
          <w:sz w:val="24"/>
        </w:rPr>
        <w:t xml:space="preserve">current </w:t>
      </w:r>
      <w:r>
        <w:rPr>
          <w:rFonts w:ascii="Times New Roman" w:hAnsi="Times New Roman"/>
          <w:sz w:val="24"/>
        </w:rPr>
        <w:t>topics</w:t>
      </w:r>
      <w:r w:rsidRPr="006455D2">
        <w:rPr>
          <w:rFonts w:ascii="Times New Roman" w:hAnsi="Times New Roman"/>
          <w:sz w:val="24"/>
        </w:rPr>
        <w:t xml:space="preserve"> are sustainability, security, and social justice </w:t>
      </w:r>
    </w:p>
    <w:p w:rsidR="006455D2" w:rsidRDefault="006455D2" w:rsidP="006455D2">
      <w:pPr>
        <w:rPr>
          <w:rFonts w:ascii="Times New Roman" w:hAnsi="Times New Roman"/>
          <w:b/>
          <w:sz w:val="24"/>
        </w:rPr>
      </w:pPr>
    </w:p>
    <w:p w:rsidR="006455D2" w:rsidRDefault="006455D2" w:rsidP="00513750">
      <w:pPr>
        <w:rPr>
          <w:rFonts w:ascii="Times New Roman" w:hAnsi="Times New Roman"/>
          <w:b/>
          <w:sz w:val="24"/>
        </w:rPr>
      </w:pPr>
      <w:r>
        <w:rPr>
          <w:rFonts w:ascii="Times New Roman" w:hAnsi="Times New Roman"/>
          <w:b/>
          <w:sz w:val="24"/>
        </w:rPr>
        <w:lastRenderedPageBreak/>
        <w:t>May 18</w:t>
      </w:r>
    </w:p>
    <w:p w:rsidR="006455D2" w:rsidRDefault="006455D2" w:rsidP="006455D2">
      <w:pPr>
        <w:ind w:left="360"/>
        <w:rPr>
          <w:rFonts w:ascii="Times New Roman" w:hAnsi="Times New Roman"/>
          <w:sz w:val="24"/>
        </w:rPr>
      </w:pPr>
      <w:r w:rsidRPr="006455D2">
        <w:rPr>
          <w:rFonts w:ascii="Times New Roman" w:hAnsi="Times New Roman"/>
          <w:b/>
          <w:sz w:val="24"/>
        </w:rPr>
        <w:t>Creative Capital</w:t>
      </w:r>
      <w:r w:rsidRPr="006455D2">
        <w:rPr>
          <w:rFonts w:ascii="Times New Roman" w:hAnsi="Times New Roman"/>
          <w:b/>
          <w:sz w:val="24"/>
        </w:rPr>
        <w:t>,</w:t>
      </w:r>
      <w:r w:rsidRPr="006455D2">
        <w:rPr>
          <w:rFonts w:ascii="Times New Roman" w:hAnsi="Times New Roman"/>
          <w:b/>
          <w:sz w:val="24"/>
        </w:rPr>
        <w:t xml:space="preserve"> Arts Writers Grants</w:t>
      </w:r>
      <w:r w:rsidRPr="006455D2">
        <w:rPr>
          <w:rFonts w:ascii="Times New Roman" w:hAnsi="Times New Roman"/>
          <w:sz w:val="24"/>
        </w:rPr>
        <w:t xml:space="preserve"> </w:t>
      </w:r>
      <w:hyperlink r:id="rId16" w:history="1">
        <w:r w:rsidRPr="0087080A">
          <w:rPr>
            <w:rStyle w:val="Hyperlink"/>
            <w:rFonts w:ascii="Times New Roman" w:hAnsi="Times New Roman"/>
            <w:sz w:val="24"/>
          </w:rPr>
          <w:t>http://www.artswriters.org/application/guidelines</w:t>
        </w:r>
      </w:hyperlink>
      <w:r>
        <w:rPr>
          <w:rFonts w:ascii="Times New Roman" w:hAnsi="Times New Roman"/>
          <w:sz w:val="24"/>
        </w:rPr>
        <w:t xml:space="preserve"> - </w:t>
      </w:r>
      <w:r w:rsidRPr="006455D2">
        <w:rPr>
          <w:rFonts w:ascii="Times New Roman" w:hAnsi="Times New Roman"/>
          <w:sz w:val="24"/>
        </w:rPr>
        <w:t>supports article, blog, book, new and alternativ</w:t>
      </w:r>
      <w:r>
        <w:rPr>
          <w:rFonts w:ascii="Times New Roman" w:hAnsi="Times New Roman"/>
          <w:sz w:val="24"/>
        </w:rPr>
        <w:t xml:space="preserve">e media, </w:t>
      </w:r>
      <w:r>
        <w:rPr>
          <w:rFonts w:ascii="Times New Roman" w:hAnsi="Times New Roman"/>
          <w:sz w:val="24"/>
        </w:rPr>
        <w:t xml:space="preserve">and </w:t>
      </w:r>
      <w:r>
        <w:rPr>
          <w:rFonts w:ascii="Times New Roman" w:hAnsi="Times New Roman"/>
          <w:sz w:val="24"/>
        </w:rPr>
        <w:t>short-form writing</w:t>
      </w:r>
      <w:r w:rsidRPr="006455D2">
        <w:rPr>
          <w:rFonts w:ascii="Times New Roman" w:hAnsi="Times New Roman"/>
          <w:sz w:val="24"/>
        </w:rPr>
        <w:t xml:space="preserve"> </w:t>
      </w:r>
      <w:r w:rsidRPr="006455D2">
        <w:rPr>
          <w:rFonts w:ascii="Times New Roman" w:hAnsi="Times New Roman"/>
          <w:sz w:val="24"/>
        </w:rPr>
        <w:t>on contemporary visual art from general-audience criticism to academic scholarship</w:t>
      </w:r>
      <w:r>
        <w:rPr>
          <w:rFonts w:ascii="Times New Roman" w:hAnsi="Times New Roman"/>
          <w:sz w:val="24"/>
        </w:rPr>
        <w:t xml:space="preserve"> </w:t>
      </w:r>
    </w:p>
    <w:p w:rsidR="006455D2" w:rsidRDefault="006455D2" w:rsidP="006455D2">
      <w:pPr>
        <w:rPr>
          <w:rFonts w:ascii="Times New Roman" w:hAnsi="Times New Roman"/>
          <w:sz w:val="24"/>
        </w:rPr>
      </w:pPr>
    </w:p>
    <w:p w:rsidR="006455D2" w:rsidRPr="006455D2" w:rsidRDefault="006455D2" w:rsidP="006455D2">
      <w:pPr>
        <w:rPr>
          <w:rFonts w:ascii="Times New Roman" w:hAnsi="Times New Roman"/>
          <w:b/>
          <w:sz w:val="24"/>
        </w:rPr>
      </w:pPr>
      <w:r w:rsidRPr="006455D2">
        <w:rPr>
          <w:rFonts w:ascii="Times New Roman" w:hAnsi="Times New Roman"/>
          <w:b/>
          <w:sz w:val="24"/>
        </w:rPr>
        <w:t>May 30</w:t>
      </w:r>
    </w:p>
    <w:p w:rsidR="006455D2" w:rsidRDefault="006455D2" w:rsidP="006455D2">
      <w:pPr>
        <w:ind w:left="360"/>
        <w:rPr>
          <w:rFonts w:ascii="Times New Roman" w:hAnsi="Times New Roman"/>
          <w:sz w:val="24"/>
        </w:rPr>
      </w:pPr>
      <w:proofErr w:type="spellStart"/>
      <w:r w:rsidRPr="006455D2">
        <w:rPr>
          <w:rFonts w:ascii="Times New Roman" w:hAnsi="Times New Roman"/>
          <w:b/>
          <w:sz w:val="24"/>
        </w:rPr>
        <w:t>Siskind</w:t>
      </w:r>
      <w:proofErr w:type="spellEnd"/>
      <w:r w:rsidRPr="006455D2">
        <w:rPr>
          <w:rFonts w:ascii="Times New Roman" w:hAnsi="Times New Roman"/>
          <w:b/>
          <w:sz w:val="24"/>
        </w:rPr>
        <w:t xml:space="preserve"> (Aaron) Foundation</w:t>
      </w:r>
      <w:r>
        <w:rPr>
          <w:rFonts w:ascii="Times New Roman" w:hAnsi="Times New Roman"/>
          <w:b/>
          <w:sz w:val="24"/>
        </w:rPr>
        <w:t>,</w:t>
      </w:r>
      <w:r w:rsidRPr="006455D2">
        <w:rPr>
          <w:rFonts w:ascii="Times New Roman" w:hAnsi="Times New Roman"/>
          <w:b/>
          <w:sz w:val="24"/>
        </w:rPr>
        <w:t xml:space="preserve"> Individual Photographer's Fellowship</w:t>
      </w:r>
      <w:r>
        <w:rPr>
          <w:rFonts w:ascii="Times New Roman" w:hAnsi="Times New Roman"/>
          <w:b/>
          <w:sz w:val="24"/>
        </w:rPr>
        <w:t xml:space="preserve"> </w:t>
      </w:r>
      <w:hyperlink r:id="rId17" w:history="1">
        <w:r w:rsidRPr="0087080A">
          <w:rPr>
            <w:rStyle w:val="Hyperlink"/>
            <w:rFonts w:ascii="Times New Roman" w:hAnsi="Times New Roman"/>
            <w:sz w:val="24"/>
          </w:rPr>
          <w:t>http://www.aaronsiskind.org/grant.html</w:t>
        </w:r>
      </w:hyperlink>
      <w:r>
        <w:rPr>
          <w:rFonts w:ascii="Times New Roman" w:hAnsi="Times New Roman"/>
          <w:sz w:val="24"/>
        </w:rPr>
        <w:t xml:space="preserve"> - </w:t>
      </w:r>
      <w:r w:rsidRPr="006455D2">
        <w:rPr>
          <w:rFonts w:ascii="Times New Roman" w:hAnsi="Times New Roman"/>
          <w:sz w:val="24"/>
        </w:rPr>
        <w:t>up to $10</w:t>
      </w:r>
      <w:r>
        <w:rPr>
          <w:rFonts w:ascii="Times New Roman" w:hAnsi="Times New Roman"/>
          <w:sz w:val="24"/>
        </w:rPr>
        <w:t>K to</w:t>
      </w:r>
      <w:r w:rsidRPr="006455D2">
        <w:rPr>
          <w:rFonts w:ascii="Times New Roman" w:hAnsi="Times New Roman"/>
          <w:sz w:val="24"/>
        </w:rPr>
        <w:t xml:space="preserve"> artists working in </w:t>
      </w:r>
      <w:r>
        <w:rPr>
          <w:rFonts w:ascii="Times New Roman" w:hAnsi="Times New Roman"/>
          <w:sz w:val="24"/>
        </w:rPr>
        <w:t>s</w:t>
      </w:r>
      <w:r w:rsidRPr="006455D2">
        <w:rPr>
          <w:rFonts w:ascii="Times New Roman" w:hAnsi="Times New Roman"/>
          <w:sz w:val="24"/>
        </w:rPr>
        <w:t>till photography regardless of subject matter, genre, or process</w:t>
      </w:r>
      <w:r>
        <w:rPr>
          <w:rFonts w:ascii="Times New Roman" w:hAnsi="Times New Roman"/>
          <w:sz w:val="24"/>
        </w:rPr>
        <w:t>;</w:t>
      </w:r>
      <w:r w:rsidRPr="006455D2">
        <w:rPr>
          <w:rFonts w:ascii="Times New Roman" w:hAnsi="Times New Roman"/>
          <w:sz w:val="24"/>
        </w:rPr>
        <w:t xml:space="preserve"> use of the lens must be pivotal</w:t>
      </w:r>
      <w:r>
        <w:rPr>
          <w:rFonts w:ascii="Times New Roman" w:hAnsi="Times New Roman"/>
          <w:sz w:val="24"/>
        </w:rPr>
        <w:t>; t</w:t>
      </w:r>
      <w:r w:rsidRPr="006455D2">
        <w:rPr>
          <w:rFonts w:ascii="Times New Roman" w:hAnsi="Times New Roman"/>
          <w:sz w:val="24"/>
        </w:rPr>
        <w:t>he submission should consist of a mature, coherent body of work</w:t>
      </w:r>
    </w:p>
    <w:p w:rsidR="006455D2" w:rsidRDefault="006455D2" w:rsidP="006455D2">
      <w:pPr>
        <w:rPr>
          <w:rFonts w:ascii="Times New Roman" w:hAnsi="Times New Roman"/>
          <w:sz w:val="24"/>
        </w:rPr>
      </w:pPr>
    </w:p>
    <w:p w:rsidR="006455D2" w:rsidRPr="006455D2" w:rsidRDefault="006455D2" w:rsidP="006455D2">
      <w:pPr>
        <w:rPr>
          <w:rFonts w:ascii="Times New Roman" w:hAnsi="Times New Roman"/>
          <w:b/>
          <w:sz w:val="24"/>
        </w:rPr>
      </w:pPr>
      <w:r w:rsidRPr="006455D2">
        <w:rPr>
          <w:rFonts w:ascii="Times New Roman" w:hAnsi="Times New Roman"/>
          <w:b/>
          <w:sz w:val="24"/>
        </w:rPr>
        <w:t>June 1</w:t>
      </w:r>
    </w:p>
    <w:p w:rsidR="006455D2" w:rsidRDefault="006455D2" w:rsidP="006455D2">
      <w:pPr>
        <w:ind w:left="360"/>
        <w:rPr>
          <w:rFonts w:ascii="Times New Roman" w:hAnsi="Times New Roman"/>
          <w:sz w:val="24"/>
        </w:rPr>
      </w:pPr>
      <w:r w:rsidRPr="006455D2">
        <w:rPr>
          <w:rFonts w:ascii="Times New Roman" w:hAnsi="Times New Roman"/>
          <w:b/>
          <w:sz w:val="24"/>
        </w:rPr>
        <w:t>Institute of Museum &amp; Library Services</w:t>
      </w:r>
      <w:r w:rsidRPr="006455D2">
        <w:rPr>
          <w:rFonts w:ascii="Times New Roman" w:hAnsi="Times New Roman"/>
          <w:b/>
          <w:sz w:val="24"/>
        </w:rPr>
        <w:t>,</w:t>
      </w:r>
      <w:r w:rsidRPr="006455D2">
        <w:rPr>
          <w:rFonts w:ascii="Times New Roman" w:hAnsi="Times New Roman"/>
          <w:b/>
          <w:sz w:val="24"/>
        </w:rPr>
        <w:tab/>
        <w:t xml:space="preserve">National </w:t>
      </w:r>
      <w:r w:rsidRPr="006455D2">
        <w:rPr>
          <w:rFonts w:ascii="Times New Roman" w:hAnsi="Times New Roman"/>
          <w:b/>
          <w:sz w:val="24"/>
        </w:rPr>
        <w:t>Leadership Grants for Libraries</w:t>
      </w:r>
      <w:r>
        <w:rPr>
          <w:rFonts w:ascii="Times New Roman" w:hAnsi="Times New Roman"/>
          <w:sz w:val="24"/>
        </w:rPr>
        <w:t xml:space="preserve"> </w:t>
      </w:r>
      <w:hyperlink r:id="rId18" w:history="1">
        <w:r w:rsidRPr="0087080A">
          <w:rPr>
            <w:rStyle w:val="Hyperlink"/>
            <w:rFonts w:ascii="Times New Roman" w:hAnsi="Times New Roman"/>
            <w:sz w:val="24"/>
          </w:rPr>
          <w:t>https://www.imls.gov/grants/available/national-leadership-grants-libraries</w:t>
        </w:r>
      </w:hyperlink>
      <w:r>
        <w:rPr>
          <w:rFonts w:ascii="Times New Roman" w:hAnsi="Times New Roman"/>
          <w:sz w:val="24"/>
        </w:rPr>
        <w:t xml:space="preserve"> - </w:t>
      </w:r>
      <w:r w:rsidRPr="006455D2">
        <w:rPr>
          <w:rFonts w:ascii="Times New Roman" w:hAnsi="Times New Roman"/>
          <w:sz w:val="24"/>
        </w:rPr>
        <w:t>from $10</w:t>
      </w:r>
      <w:r>
        <w:rPr>
          <w:rFonts w:ascii="Times New Roman" w:hAnsi="Times New Roman"/>
          <w:sz w:val="24"/>
        </w:rPr>
        <w:t>K</w:t>
      </w:r>
      <w:r w:rsidRPr="006455D2">
        <w:rPr>
          <w:rFonts w:ascii="Times New Roman" w:hAnsi="Times New Roman"/>
          <w:sz w:val="24"/>
        </w:rPr>
        <w:t>-$2</w:t>
      </w:r>
      <w:r>
        <w:rPr>
          <w:rFonts w:ascii="Times New Roman" w:hAnsi="Times New Roman"/>
          <w:sz w:val="24"/>
        </w:rPr>
        <w:t>M for</w:t>
      </w:r>
      <w:r w:rsidRPr="006455D2">
        <w:rPr>
          <w:rFonts w:ascii="Times New Roman" w:hAnsi="Times New Roman"/>
          <w:sz w:val="24"/>
        </w:rPr>
        <w:t xml:space="preserve"> </w:t>
      </w:r>
      <w:r w:rsidRPr="006455D2">
        <w:rPr>
          <w:rFonts w:ascii="Times New Roman" w:hAnsi="Times New Roman"/>
          <w:b/>
          <w:sz w:val="24"/>
        </w:rPr>
        <w:t>Project Grants</w:t>
      </w:r>
      <w:r>
        <w:rPr>
          <w:rFonts w:ascii="Times New Roman" w:hAnsi="Times New Roman"/>
          <w:sz w:val="24"/>
        </w:rPr>
        <w:t>, which</w:t>
      </w:r>
      <w:r w:rsidRPr="006455D2">
        <w:rPr>
          <w:rFonts w:ascii="Times New Roman" w:hAnsi="Times New Roman"/>
          <w:sz w:val="24"/>
        </w:rPr>
        <w:t xml:space="preserve"> support fully developed projects for which needs assessments, partnership development, feasibility analyses, prototyping, and other planning activities </w:t>
      </w:r>
      <w:r>
        <w:rPr>
          <w:rFonts w:ascii="Times New Roman" w:hAnsi="Times New Roman"/>
          <w:sz w:val="24"/>
        </w:rPr>
        <w:t xml:space="preserve">are </w:t>
      </w:r>
      <w:r w:rsidRPr="006455D2">
        <w:rPr>
          <w:rFonts w:ascii="Times New Roman" w:hAnsi="Times New Roman"/>
          <w:sz w:val="24"/>
        </w:rPr>
        <w:t>completed</w:t>
      </w:r>
      <w:r>
        <w:rPr>
          <w:rFonts w:ascii="Times New Roman" w:hAnsi="Times New Roman"/>
          <w:sz w:val="24"/>
        </w:rPr>
        <w:t xml:space="preserve">; </w:t>
      </w:r>
      <w:r w:rsidRPr="006455D2">
        <w:rPr>
          <w:rFonts w:ascii="Times New Roman" w:hAnsi="Times New Roman"/>
          <w:b/>
          <w:sz w:val="24"/>
        </w:rPr>
        <w:t xml:space="preserve">Research </w:t>
      </w:r>
      <w:r>
        <w:rPr>
          <w:rFonts w:ascii="Times New Roman" w:hAnsi="Times New Roman"/>
          <w:b/>
          <w:sz w:val="24"/>
        </w:rPr>
        <w:t>G</w:t>
      </w:r>
      <w:r w:rsidRPr="006455D2">
        <w:rPr>
          <w:rFonts w:ascii="Times New Roman" w:hAnsi="Times New Roman"/>
          <w:b/>
          <w:sz w:val="24"/>
        </w:rPr>
        <w:t>rants</w:t>
      </w:r>
      <w:r w:rsidRPr="006455D2">
        <w:rPr>
          <w:rFonts w:ascii="Times New Roman" w:hAnsi="Times New Roman"/>
          <w:sz w:val="24"/>
        </w:rPr>
        <w:t xml:space="preserve"> support investigation of key questions important to library or archival practice</w:t>
      </w:r>
      <w:r>
        <w:rPr>
          <w:rFonts w:ascii="Times New Roman" w:hAnsi="Times New Roman"/>
          <w:sz w:val="24"/>
        </w:rPr>
        <w:t xml:space="preserve">; </w:t>
      </w:r>
      <w:r w:rsidRPr="006455D2">
        <w:rPr>
          <w:rFonts w:ascii="Times New Roman" w:hAnsi="Times New Roman"/>
          <w:b/>
          <w:sz w:val="24"/>
        </w:rPr>
        <w:t>Planning Grants</w:t>
      </w:r>
      <w:r w:rsidRPr="006455D2">
        <w:rPr>
          <w:rFonts w:ascii="Times New Roman" w:hAnsi="Times New Roman"/>
          <w:sz w:val="24"/>
        </w:rPr>
        <w:t xml:space="preserve"> allow project teams to analyz</w:t>
      </w:r>
      <w:r>
        <w:rPr>
          <w:rFonts w:ascii="Times New Roman" w:hAnsi="Times New Roman"/>
          <w:sz w:val="24"/>
        </w:rPr>
        <w:t>e</w:t>
      </w:r>
      <w:r w:rsidRPr="006455D2">
        <w:rPr>
          <w:rFonts w:ascii="Times New Roman" w:hAnsi="Times New Roman"/>
          <w:sz w:val="24"/>
        </w:rPr>
        <w:t xml:space="preserve"> needs and feasibility, solidify partnerships, develop work plans, prototypes</w:t>
      </w:r>
      <w:r>
        <w:rPr>
          <w:rFonts w:ascii="Times New Roman" w:hAnsi="Times New Roman"/>
          <w:sz w:val="24"/>
        </w:rPr>
        <w:t>,</w:t>
      </w:r>
      <w:r w:rsidRPr="006455D2">
        <w:rPr>
          <w:rFonts w:ascii="Times New Roman" w:hAnsi="Times New Roman"/>
          <w:sz w:val="24"/>
        </w:rPr>
        <w:t xml:space="preserve"> or proofs of concept</w:t>
      </w:r>
      <w:r>
        <w:rPr>
          <w:rFonts w:ascii="Times New Roman" w:hAnsi="Times New Roman"/>
          <w:sz w:val="24"/>
        </w:rPr>
        <w:t xml:space="preserve">; </w:t>
      </w:r>
      <w:r w:rsidRPr="006455D2">
        <w:rPr>
          <w:rFonts w:ascii="Times New Roman" w:hAnsi="Times New Roman"/>
          <w:b/>
          <w:sz w:val="24"/>
        </w:rPr>
        <w:t xml:space="preserve">National Forum Grants </w:t>
      </w:r>
      <w:r w:rsidRPr="006455D2">
        <w:rPr>
          <w:rFonts w:ascii="Times New Roman" w:hAnsi="Times New Roman"/>
          <w:sz w:val="24"/>
        </w:rPr>
        <w:t>provide the opportunity to convene qualified groups of experts and key stakeholders to consider challenges important to libraries or archives across the nation</w:t>
      </w:r>
      <w:r>
        <w:rPr>
          <w:rFonts w:ascii="Times New Roman" w:hAnsi="Times New Roman"/>
          <w:sz w:val="24"/>
        </w:rPr>
        <w:t>;</w:t>
      </w:r>
      <w:r w:rsidRPr="006455D2">
        <w:rPr>
          <w:rFonts w:ascii="Times New Roman" w:hAnsi="Times New Roman"/>
          <w:sz w:val="24"/>
        </w:rPr>
        <w:t xml:space="preserve"> meetings are expected to produce reports for wide dissemination with expert recommendations for action or research that address</w:t>
      </w:r>
      <w:r>
        <w:rPr>
          <w:rFonts w:ascii="Times New Roman" w:hAnsi="Times New Roman"/>
          <w:sz w:val="24"/>
        </w:rPr>
        <w:t>es</w:t>
      </w:r>
      <w:r w:rsidRPr="006455D2">
        <w:rPr>
          <w:rFonts w:ascii="Times New Roman" w:hAnsi="Times New Roman"/>
          <w:sz w:val="24"/>
        </w:rPr>
        <w:t xml:space="preserve"> a key challenge identified in the </w:t>
      </w:r>
      <w:r>
        <w:rPr>
          <w:rFonts w:ascii="Times New Roman" w:hAnsi="Times New Roman"/>
          <w:sz w:val="24"/>
        </w:rPr>
        <w:t>proposal</w:t>
      </w:r>
    </w:p>
    <w:p w:rsidR="006455D2" w:rsidRDefault="006455D2" w:rsidP="006455D2">
      <w:pPr>
        <w:rPr>
          <w:rFonts w:ascii="Times New Roman" w:hAnsi="Times New Roman"/>
          <w:sz w:val="24"/>
        </w:rPr>
      </w:pPr>
    </w:p>
    <w:p w:rsidR="006455D2" w:rsidRPr="006455D2" w:rsidRDefault="006455D2" w:rsidP="006455D2">
      <w:pPr>
        <w:rPr>
          <w:rFonts w:ascii="Times New Roman" w:hAnsi="Times New Roman"/>
          <w:b/>
          <w:sz w:val="24"/>
        </w:rPr>
      </w:pPr>
      <w:r w:rsidRPr="006455D2">
        <w:rPr>
          <w:rFonts w:ascii="Times New Roman" w:hAnsi="Times New Roman"/>
          <w:b/>
          <w:sz w:val="24"/>
        </w:rPr>
        <w:t>June 6</w:t>
      </w:r>
    </w:p>
    <w:p w:rsidR="006455D2" w:rsidRDefault="006455D2" w:rsidP="006455D2">
      <w:pPr>
        <w:ind w:left="360"/>
        <w:rPr>
          <w:rFonts w:ascii="Times New Roman" w:hAnsi="Times New Roman"/>
          <w:sz w:val="24"/>
        </w:rPr>
      </w:pPr>
      <w:r w:rsidRPr="006455D2">
        <w:rPr>
          <w:rFonts w:ascii="Times New Roman" w:hAnsi="Times New Roman"/>
          <w:b/>
          <w:sz w:val="24"/>
        </w:rPr>
        <w:t>Department of State</w:t>
      </w:r>
      <w:r w:rsidRPr="006455D2">
        <w:rPr>
          <w:rFonts w:ascii="Times New Roman" w:hAnsi="Times New Roman"/>
          <w:b/>
          <w:sz w:val="24"/>
        </w:rPr>
        <w:t xml:space="preserve">, </w:t>
      </w:r>
      <w:r w:rsidRPr="006455D2">
        <w:rPr>
          <w:rFonts w:ascii="Times New Roman" w:hAnsi="Times New Roman"/>
          <w:b/>
          <w:sz w:val="24"/>
        </w:rPr>
        <w:t>Bureau of Educational and Cultural Affairs</w:t>
      </w:r>
      <w:r w:rsidRPr="006455D2">
        <w:rPr>
          <w:rFonts w:ascii="Times New Roman" w:hAnsi="Times New Roman"/>
          <w:b/>
          <w:sz w:val="24"/>
        </w:rPr>
        <w:t xml:space="preserve">, </w:t>
      </w:r>
      <w:r w:rsidRPr="006455D2">
        <w:rPr>
          <w:rFonts w:ascii="Times New Roman" w:hAnsi="Times New Roman"/>
          <w:b/>
          <w:sz w:val="24"/>
        </w:rPr>
        <w:t>Fulbright Specialist</w:t>
      </w:r>
      <w:r>
        <w:rPr>
          <w:rFonts w:ascii="Times New Roman" w:hAnsi="Times New Roman"/>
          <w:b/>
          <w:sz w:val="24"/>
        </w:rPr>
        <w:t>s</w:t>
      </w:r>
      <w:r w:rsidRPr="006455D2">
        <w:rPr>
          <w:rFonts w:ascii="Times New Roman" w:hAnsi="Times New Roman"/>
          <w:b/>
          <w:sz w:val="24"/>
        </w:rPr>
        <w:t xml:space="preserve"> </w:t>
      </w:r>
      <w:hyperlink r:id="rId19" w:history="1">
        <w:r w:rsidRPr="0087080A">
          <w:rPr>
            <w:rStyle w:val="Hyperlink"/>
            <w:rFonts w:ascii="Times New Roman" w:hAnsi="Times New Roman"/>
            <w:sz w:val="24"/>
          </w:rPr>
          <w:t>https://www.grantsolutions.gov/gs/preaward/previewPublicAnnouncement.do?id=56076</w:t>
        </w:r>
      </w:hyperlink>
      <w:r>
        <w:rPr>
          <w:rFonts w:ascii="Times New Roman" w:hAnsi="Times New Roman"/>
          <w:sz w:val="24"/>
        </w:rPr>
        <w:t xml:space="preserve"> - </w:t>
      </w:r>
      <w:r w:rsidRPr="006455D2">
        <w:rPr>
          <w:rFonts w:ascii="Times New Roman" w:hAnsi="Times New Roman"/>
          <w:sz w:val="24"/>
        </w:rPr>
        <w:t>annually</w:t>
      </w:r>
      <w:r w:rsidRPr="006455D2">
        <w:rPr>
          <w:rFonts w:ascii="Times New Roman" w:hAnsi="Times New Roman"/>
          <w:sz w:val="24"/>
        </w:rPr>
        <w:t xml:space="preserve"> </w:t>
      </w:r>
      <w:r w:rsidRPr="006455D2">
        <w:rPr>
          <w:rFonts w:ascii="Times New Roman" w:hAnsi="Times New Roman"/>
          <w:sz w:val="24"/>
        </w:rPr>
        <w:t xml:space="preserve">sends </w:t>
      </w:r>
      <w:r>
        <w:rPr>
          <w:rFonts w:ascii="Times New Roman" w:hAnsi="Times New Roman"/>
          <w:sz w:val="24"/>
        </w:rPr>
        <w:t>~</w:t>
      </w:r>
      <w:r w:rsidRPr="006455D2">
        <w:rPr>
          <w:rFonts w:ascii="Times New Roman" w:hAnsi="Times New Roman"/>
          <w:sz w:val="24"/>
        </w:rPr>
        <w:t xml:space="preserve">425 US academics and professionals (such as attorneys, business professionals, artists, and journalists) whose qualifications and experience are at the faculty or full professional level, to institutions in all regions of the world for </w:t>
      </w:r>
      <w:r>
        <w:rPr>
          <w:rFonts w:ascii="Times New Roman" w:hAnsi="Times New Roman"/>
          <w:sz w:val="24"/>
        </w:rPr>
        <w:t>2-6</w:t>
      </w:r>
      <w:r w:rsidRPr="006455D2">
        <w:rPr>
          <w:rFonts w:ascii="Times New Roman" w:hAnsi="Times New Roman"/>
          <w:sz w:val="24"/>
        </w:rPr>
        <w:t xml:space="preserve"> weeks</w:t>
      </w:r>
      <w:r>
        <w:rPr>
          <w:rFonts w:ascii="Times New Roman" w:hAnsi="Times New Roman"/>
          <w:sz w:val="24"/>
        </w:rPr>
        <w:t>; t</w:t>
      </w:r>
      <w:r w:rsidRPr="006455D2">
        <w:rPr>
          <w:rFonts w:ascii="Times New Roman" w:hAnsi="Times New Roman"/>
          <w:sz w:val="24"/>
        </w:rPr>
        <w:t xml:space="preserve">hrough host institution-designed projects, </w:t>
      </w:r>
      <w:r>
        <w:rPr>
          <w:rFonts w:ascii="Times New Roman" w:hAnsi="Times New Roman"/>
          <w:sz w:val="24"/>
        </w:rPr>
        <w:t>s</w:t>
      </w:r>
      <w:r w:rsidRPr="006455D2">
        <w:rPr>
          <w:rFonts w:ascii="Times New Roman" w:hAnsi="Times New Roman"/>
          <w:sz w:val="24"/>
        </w:rPr>
        <w:t>pecialists share their expertise, strengthen institutional links, hone their skills, gain international experience, and learn about other cultures while building capacity at their overseas host institutions, which may include universities, teacher-training institutions, government ministries, cultural inst</w:t>
      </w:r>
      <w:r>
        <w:rPr>
          <w:rFonts w:ascii="Times New Roman" w:hAnsi="Times New Roman"/>
          <w:sz w:val="24"/>
        </w:rPr>
        <w:t>itutions, NGOs, and think tanks</w:t>
      </w:r>
    </w:p>
    <w:p w:rsidR="006455D2" w:rsidRDefault="006455D2" w:rsidP="006455D2">
      <w:pPr>
        <w:rPr>
          <w:rFonts w:ascii="Times New Roman" w:hAnsi="Times New Roman"/>
          <w:sz w:val="24"/>
        </w:rPr>
      </w:pPr>
    </w:p>
    <w:p w:rsidR="006455D2" w:rsidRPr="006455D2" w:rsidRDefault="006455D2" w:rsidP="006455D2">
      <w:pPr>
        <w:rPr>
          <w:rFonts w:ascii="Times New Roman" w:hAnsi="Times New Roman"/>
          <w:b/>
          <w:sz w:val="24"/>
        </w:rPr>
      </w:pPr>
      <w:r w:rsidRPr="006455D2">
        <w:rPr>
          <w:rFonts w:ascii="Times New Roman" w:hAnsi="Times New Roman"/>
          <w:b/>
          <w:sz w:val="24"/>
        </w:rPr>
        <w:t>June 8</w:t>
      </w:r>
    </w:p>
    <w:p w:rsidR="006455D2" w:rsidRPr="006455D2" w:rsidRDefault="006455D2" w:rsidP="006455D2">
      <w:pPr>
        <w:ind w:left="360"/>
        <w:rPr>
          <w:rFonts w:ascii="Times New Roman" w:hAnsi="Times New Roman"/>
          <w:sz w:val="24"/>
        </w:rPr>
      </w:pPr>
      <w:r w:rsidRPr="006455D2">
        <w:rPr>
          <w:rFonts w:ascii="Times New Roman" w:hAnsi="Times New Roman"/>
          <w:b/>
          <w:sz w:val="24"/>
        </w:rPr>
        <w:t>European Institutes for Advanced Study</w:t>
      </w:r>
      <w:r w:rsidRPr="006455D2">
        <w:rPr>
          <w:rFonts w:ascii="Times New Roman" w:hAnsi="Times New Roman"/>
          <w:b/>
          <w:sz w:val="24"/>
        </w:rPr>
        <w:t>,</w:t>
      </w:r>
      <w:r w:rsidRPr="006455D2">
        <w:rPr>
          <w:rFonts w:ascii="Times New Roman" w:hAnsi="Times New Roman"/>
          <w:b/>
          <w:sz w:val="24"/>
        </w:rPr>
        <w:tab/>
        <w:t>EURIAS Fellowship</w:t>
      </w:r>
      <w:r w:rsidRPr="006455D2">
        <w:rPr>
          <w:rFonts w:ascii="Times New Roman" w:hAnsi="Times New Roman"/>
          <w:b/>
          <w:sz w:val="24"/>
        </w:rPr>
        <w:t>s</w:t>
      </w:r>
      <w:r>
        <w:rPr>
          <w:rFonts w:ascii="Times New Roman" w:hAnsi="Times New Roman"/>
          <w:sz w:val="24"/>
        </w:rPr>
        <w:t xml:space="preserve"> </w:t>
      </w:r>
      <w:hyperlink r:id="rId20" w:history="1">
        <w:r w:rsidRPr="0087080A">
          <w:rPr>
            <w:rStyle w:val="Hyperlink"/>
            <w:rFonts w:ascii="Times New Roman" w:hAnsi="Times New Roman"/>
            <w:sz w:val="24"/>
          </w:rPr>
          <w:t>http://www.2017-2018.eurias-fp.eu/</w:t>
        </w:r>
      </w:hyperlink>
      <w:r>
        <w:rPr>
          <w:rFonts w:ascii="Times New Roman" w:hAnsi="Times New Roman"/>
          <w:sz w:val="24"/>
        </w:rPr>
        <w:t xml:space="preserve"> - </w:t>
      </w:r>
      <w:r w:rsidRPr="006455D2">
        <w:rPr>
          <w:rFonts w:ascii="Times New Roman" w:hAnsi="Times New Roman"/>
          <w:sz w:val="24"/>
        </w:rPr>
        <w:t xml:space="preserve">10-month residencies </w:t>
      </w:r>
      <w:r>
        <w:rPr>
          <w:rFonts w:ascii="Times New Roman" w:hAnsi="Times New Roman"/>
          <w:sz w:val="24"/>
        </w:rPr>
        <w:t>at one of the 16 participating i</w:t>
      </w:r>
      <w:r w:rsidRPr="006455D2">
        <w:rPr>
          <w:rFonts w:ascii="Times New Roman" w:hAnsi="Times New Roman"/>
          <w:sz w:val="24"/>
        </w:rPr>
        <w:t>nstitutes</w:t>
      </w:r>
      <w:r>
        <w:rPr>
          <w:rFonts w:ascii="Times New Roman" w:hAnsi="Times New Roman"/>
          <w:sz w:val="24"/>
        </w:rPr>
        <w:t xml:space="preserve"> to conduct</w:t>
      </w:r>
      <w:r w:rsidRPr="006455D2">
        <w:rPr>
          <w:rFonts w:ascii="Times New Roman" w:hAnsi="Times New Roman"/>
          <w:sz w:val="24"/>
        </w:rPr>
        <w:t xml:space="preserve"> focused, self-directed </w:t>
      </w:r>
      <w:r>
        <w:rPr>
          <w:rFonts w:ascii="Times New Roman" w:hAnsi="Times New Roman"/>
          <w:sz w:val="24"/>
        </w:rPr>
        <w:t>research in</w:t>
      </w:r>
      <w:r w:rsidRPr="006455D2">
        <w:rPr>
          <w:rFonts w:ascii="Times New Roman" w:hAnsi="Times New Roman"/>
          <w:sz w:val="24"/>
        </w:rPr>
        <w:t xml:space="preserve"> </w:t>
      </w:r>
      <w:r w:rsidRPr="006455D2">
        <w:rPr>
          <w:rFonts w:ascii="Times New Roman" w:hAnsi="Times New Roman"/>
          <w:sz w:val="24"/>
        </w:rPr>
        <w:t>all humanities and social science</w:t>
      </w:r>
      <w:r w:rsidRPr="006455D2">
        <w:rPr>
          <w:rFonts w:ascii="Times New Roman" w:hAnsi="Times New Roman"/>
          <w:sz w:val="24"/>
        </w:rPr>
        <w:t xml:space="preserve"> </w:t>
      </w:r>
      <w:r w:rsidRPr="006455D2">
        <w:rPr>
          <w:rFonts w:ascii="Times New Roman" w:hAnsi="Times New Roman"/>
          <w:sz w:val="24"/>
        </w:rPr>
        <w:t>disciplines</w:t>
      </w:r>
      <w:r>
        <w:rPr>
          <w:rFonts w:ascii="Times New Roman" w:hAnsi="Times New Roman"/>
          <w:sz w:val="24"/>
        </w:rPr>
        <w:t xml:space="preserve"> and</w:t>
      </w:r>
      <w:r w:rsidRPr="006455D2">
        <w:rPr>
          <w:rFonts w:ascii="Times New Roman" w:hAnsi="Times New Roman"/>
          <w:sz w:val="24"/>
        </w:rPr>
        <w:t xml:space="preserve"> in the</w:t>
      </w:r>
      <w:r w:rsidRPr="006455D2">
        <w:rPr>
          <w:rFonts w:ascii="Times New Roman" w:hAnsi="Times New Roman"/>
          <w:sz w:val="24"/>
        </w:rPr>
        <w:t xml:space="preserve"> </w:t>
      </w:r>
      <w:r w:rsidRPr="006455D2">
        <w:rPr>
          <w:rFonts w:ascii="Times New Roman" w:hAnsi="Times New Roman"/>
          <w:sz w:val="24"/>
        </w:rPr>
        <w:t xml:space="preserve">arts, life and exact sciences </w:t>
      </w:r>
      <w:r>
        <w:rPr>
          <w:rFonts w:ascii="Times New Roman" w:hAnsi="Times New Roman"/>
          <w:sz w:val="24"/>
        </w:rPr>
        <w:t>if no</w:t>
      </w:r>
      <w:r w:rsidRPr="006455D2">
        <w:rPr>
          <w:rFonts w:ascii="Times New Roman" w:hAnsi="Times New Roman"/>
          <w:sz w:val="24"/>
        </w:rPr>
        <w:t xml:space="preserve"> intensive lab work</w:t>
      </w:r>
      <w:r>
        <w:rPr>
          <w:rFonts w:ascii="Times New Roman" w:hAnsi="Times New Roman"/>
          <w:sz w:val="24"/>
        </w:rPr>
        <w:t xml:space="preserve"> is required</w:t>
      </w:r>
      <w:r w:rsidRPr="006455D2">
        <w:rPr>
          <w:rFonts w:ascii="Times New Roman" w:hAnsi="Times New Roman"/>
          <w:sz w:val="24"/>
        </w:rPr>
        <w:t>,</w:t>
      </w:r>
      <w:r>
        <w:rPr>
          <w:rFonts w:ascii="Times New Roman" w:hAnsi="Times New Roman"/>
          <w:sz w:val="24"/>
        </w:rPr>
        <w:t xml:space="preserve"> </w:t>
      </w:r>
      <w:r w:rsidRPr="006455D2">
        <w:rPr>
          <w:rFonts w:ascii="Times New Roman" w:hAnsi="Times New Roman"/>
          <w:sz w:val="24"/>
        </w:rPr>
        <w:t>the project interfaces with humanities and social sciences, the applicant has a proven capacity to dialogue with other disciplines</w:t>
      </w:r>
      <w:r>
        <w:rPr>
          <w:rFonts w:ascii="Times New Roman" w:hAnsi="Times New Roman"/>
          <w:sz w:val="24"/>
        </w:rPr>
        <w:t xml:space="preserve"> and</w:t>
      </w:r>
      <w:r w:rsidRPr="006455D2">
        <w:rPr>
          <w:rFonts w:ascii="Times New Roman" w:hAnsi="Times New Roman"/>
          <w:sz w:val="24"/>
        </w:rPr>
        <w:t xml:space="preserve"> applies to an IAS that welcome</w:t>
      </w:r>
      <w:r>
        <w:rPr>
          <w:rFonts w:ascii="Times New Roman" w:hAnsi="Times New Roman"/>
          <w:sz w:val="24"/>
        </w:rPr>
        <w:t>s</w:t>
      </w:r>
      <w:r w:rsidRPr="006455D2">
        <w:rPr>
          <w:rFonts w:ascii="Times New Roman" w:hAnsi="Times New Roman"/>
          <w:sz w:val="24"/>
        </w:rPr>
        <w:t xml:space="preserve"> scholars outside the humanities and social sciences</w:t>
      </w:r>
      <w:r>
        <w:rPr>
          <w:rFonts w:ascii="Times New Roman" w:hAnsi="Times New Roman"/>
          <w:sz w:val="24"/>
        </w:rPr>
        <w:t>; j</w:t>
      </w:r>
      <w:r w:rsidRPr="006455D2">
        <w:rPr>
          <w:rFonts w:ascii="Times New Roman" w:hAnsi="Times New Roman"/>
          <w:sz w:val="24"/>
        </w:rPr>
        <w:t xml:space="preserve">unior fellowships </w:t>
      </w:r>
      <w:r>
        <w:rPr>
          <w:rFonts w:ascii="Times New Roman" w:hAnsi="Times New Roman"/>
          <w:sz w:val="24"/>
        </w:rPr>
        <w:t xml:space="preserve">require </w:t>
      </w:r>
      <w:r w:rsidRPr="006455D2">
        <w:rPr>
          <w:rFonts w:ascii="Times New Roman" w:hAnsi="Times New Roman"/>
          <w:sz w:val="24"/>
        </w:rPr>
        <w:t>2</w:t>
      </w:r>
      <w:r>
        <w:rPr>
          <w:rFonts w:ascii="Times New Roman" w:hAnsi="Times New Roman"/>
          <w:sz w:val="24"/>
        </w:rPr>
        <w:t>-</w:t>
      </w:r>
      <w:r w:rsidRPr="006455D2">
        <w:rPr>
          <w:rFonts w:ascii="Times New Roman" w:hAnsi="Times New Roman"/>
          <w:sz w:val="24"/>
        </w:rPr>
        <w:t>9 years of full-time research experience after obtaining the PhD</w:t>
      </w:r>
      <w:r>
        <w:rPr>
          <w:rFonts w:ascii="Times New Roman" w:hAnsi="Times New Roman"/>
          <w:sz w:val="24"/>
        </w:rPr>
        <w:t>; s</w:t>
      </w:r>
      <w:r w:rsidRPr="006455D2">
        <w:rPr>
          <w:rFonts w:ascii="Times New Roman" w:hAnsi="Times New Roman"/>
          <w:sz w:val="24"/>
        </w:rPr>
        <w:t>enior fellowships</w:t>
      </w:r>
      <w:r>
        <w:rPr>
          <w:rFonts w:ascii="Times New Roman" w:hAnsi="Times New Roman"/>
          <w:sz w:val="24"/>
        </w:rPr>
        <w:t>,</w:t>
      </w:r>
      <w:r w:rsidRPr="006455D2">
        <w:rPr>
          <w:rFonts w:ascii="Times New Roman" w:hAnsi="Times New Roman"/>
          <w:sz w:val="24"/>
        </w:rPr>
        <w:t xml:space="preserve"> </w:t>
      </w:r>
      <w:r>
        <w:rPr>
          <w:rFonts w:ascii="Times New Roman" w:hAnsi="Times New Roman"/>
          <w:sz w:val="24"/>
        </w:rPr>
        <w:t>at least 1</w:t>
      </w:r>
      <w:r w:rsidRPr="006455D2">
        <w:rPr>
          <w:rFonts w:ascii="Times New Roman" w:hAnsi="Times New Roman"/>
          <w:sz w:val="24"/>
        </w:rPr>
        <w:t>0 years</w:t>
      </w:r>
      <w:r>
        <w:rPr>
          <w:rFonts w:ascii="Times New Roman" w:hAnsi="Times New Roman"/>
          <w:sz w:val="24"/>
        </w:rPr>
        <w:t>; l</w:t>
      </w:r>
      <w:r w:rsidRPr="006455D2">
        <w:rPr>
          <w:rFonts w:ascii="Times New Roman" w:hAnsi="Times New Roman"/>
          <w:sz w:val="24"/>
        </w:rPr>
        <w:t>aw scholars</w:t>
      </w:r>
      <w:r>
        <w:rPr>
          <w:rFonts w:ascii="Times New Roman" w:hAnsi="Times New Roman"/>
          <w:sz w:val="24"/>
        </w:rPr>
        <w:t xml:space="preserve"> do not require a PhD but up to 13 and at least 14 years’ experience respectively</w:t>
      </w:r>
    </w:p>
    <w:p w:rsidR="006455D2" w:rsidRDefault="006455D2" w:rsidP="006455D2">
      <w:pPr>
        <w:rPr>
          <w:rFonts w:ascii="Times New Roman" w:hAnsi="Times New Roman"/>
          <w:sz w:val="24"/>
        </w:rPr>
      </w:pPr>
    </w:p>
    <w:p w:rsidR="006455D2" w:rsidRPr="006455D2" w:rsidRDefault="006455D2" w:rsidP="006455D2">
      <w:pPr>
        <w:rPr>
          <w:rFonts w:ascii="Times New Roman" w:hAnsi="Times New Roman"/>
          <w:b/>
          <w:sz w:val="24"/>
        </w:rPr>
      </w:pPr>
      <w:r w:rsidRPr="006455D2">
        <w:rPr>
          <w:rFonts w:ascii="Times New Roman" w:hAnsi="Times New Roman"/>
          <w:b/>
          <w:sz w:val="24"/>
        </w:rPr>
        <w:lastRenderedPageBreak/>
        <w:t>June 17</w:t>
      </w:r>
    </w:p>
    <w:p w:rsidR="006455D2" w:rsidRPr="006455D2" w:rsidRDefault="006455D2" w:rsidP="006455D2">
      <w:pPr>
        <w:ind w:left="360"/>
        <w:rPr>
          <w:rFonts w:ascii="Times New Roman" w:hAnsi="Times New Roman"/>
          <w:sz w:val="24"/>
        </w:rPr>
      </w:pPr>
      <w:r w:rsidRPr="006455D2">
        <w:rPr>
          <w:rFonts w:ascii="Times New Roman" w:hAnsi="Times New Roman"/>
          <w:b/>
          <w:sz w:val="24"/>
        </w:rPr>
        <w:t>Kala Art Institute</w:t>
      </w:r>
      <w:r w:rsidRPr="006455D2">
        <w:rPr>
          <w:rFonts w:ascii="Times New Roman" w:hAnsi="Times New Roman"/>
          <w:b/>
          <w:sz w:val="24"/>
        </w:rPr>
        <w:t>,</w:t>
      </w:r>
      <w:r w:rsidRPr="006455D2">
        <w:rPr>
          <w:rFonts w:ascii="Times New Roman" w:hAnsi="Times New Roman"/>
          <w:b/>
          <w:sz w:val="24"/>
        </w:rPr>
        <w:t xml:space="preserve"> </w:t>
      </w:r>
      <w:r w:rsidRPr="006455D2">
        <w:rPr>
          <w:rFonts w:ascii="Times New Roman" w:hAnsi="Times New Roman"/>
          <w:b/>
          <w:sz w:val="24"/>
        </w:rPr>
        <w:t>Kala Fellowship</w:t>
      </w:r>
      <w:r>
        <w:rPr>
          <w:rFonts w:ascii="Times New Roman" w:hAnsi="Times New Roman"/>
          <w:sz w:val="24"/>
        </w:rPr>
        <w:t xml:space="preserve"> </w:t>
      </w:r>
      <w:hyperlink r:id="rId21" w:history="1">
        <w:r w:rsidRPr="0087080A">
          <w:rPr>
            <w:rStyle w:val="Hyperlink"/>
            <w:rFonts w:ascii="Times New Roman" w:hAnsi="Times New Roman"/>
            <w:sz w:val="24"/>
          </w:rPr>
          <w:t>http://www.kala.org/fellow/fellow_ap.html</w:t>
        </w:r>
      </w:hyperlink>
      <w:r>
        <w:rPr>
          <w:rFonts w:ascii="Times New Roman" w:hAnsi="Times New Roman"/>
          <w:sz w:val="24"/>
        </w:rPr>
        <w:t xml:space="preserve"> - </w:t>
      </w:r>
      <w:r w:rsidRPr="006455D2">
        <w:rPr>
          <w:rFonts w:ascii="Times New Roman" w:hAnsi="Times New Roman"/>
          <w:sz w:val="24"/>
        </w:rPr>
        <w:t>support</w:t>
      </w:r>
      <w:r>
        <w:rPr>
          <w:rFonts w:ascii="Times New Roman" w:hAnsi="Times New Roman"/>
          <w:sz w:val="24"/>
        </w:rPr>
        <w:t>s</w:t>
      </w:r>
      <w:r w:rsidRPr="006455D2">
        <w:rPr>
          <w:rFonts w:ascii="Times New Roman" w:hAnsi="Times New Roman"/>
          <w:sz w:val="24"/>
        </w:rPr>
        <w:t xml:space="preserve"> artists completing specific projects or bodies of innovative work in all medi</w:t>
      </w:r>
      <w:r>
        <w:rPr>
          <w:rFonts w:ascii="Times New Roman" w:hAnsi="Times New Roman"/>
          <w:sz w:val="24"/>
        </w:rPr>
        <w:t>a,</w:t>
      </w:r>
      <w:r w:rsidRPr="006455D2">
        <w:rPr>
          <w:rFonts w:ascii="Times New Roman" w:hAnsi="Times New Roman"/>
          <w:sz w:val="24"/>
        </w:rPr>
        <w:t xml:space="preserve"> including printmaking, digital media, installation art, social practice, photography, and book arts that would benefit from Kala's specialized equipment in printmaking and digital media </w:t>
      </w:r>
    </w:p>
    <w:p w:rsidR="006455D2" w:rsidRDefault="006455D2" w:rsidP="006455D2">
      <w:pPr>
        <w:rPr>
          <w:rFonts w:ascii="Times New Roman" w:hAnsi="Times New Roman"/>
          <w:sz w:val="24"/>
        </w:rPr>
      </w:pPr>
    </w:p>
    <w:p w:rsidR="006455D2" w:rsidRPr="006455D2" w:rsidRDefault="006455D2" w:rsidP="006455D2">
      <w:pPr>
        <w:rPr>
          <w:rFonts w:ascii="Times New Roman" w:hAnsi="Times New Roman"/>
          <w:b/>
          <w:sz w:val="24"/>
        </w:rPr>
      </w:pPr>
      <w:r w:rsidRPr="006455D2">
        <w:rPr>
          <w:rFonts w:ascii="Times New Roman" w:hAnsi="Times New Roman"/>
          <w:b/>
          <w:sz w:val="24"/>
        </w:rPr>
        <w:t>June 21</w:t>
      </w:r>
    </w:p>
    <w:p w:rsidR="006455D2" w:rsidRDefault="006455D2" w:rsidP="006455D2">
      <w:pPr>
        <w:ind w:left="360"/>
        <w:rPr>
          <w:rFonts w:ascii="Times New Roman" w:hAnsi="Times New Roman"/>
          <w:sz w:val="24"/>
        </w:rPr>
      </w:pPr>
      <w:r w:rsidRPr="006455D2">
        <w:rPr>
          <w:rFonts w:ascii="Times New Roman" w:hAnsi="Times New Roman"/>
          <w:b/>
          <w:sz w:val="24"/>
        </w:rPr>
        <w:t xml:space="preserve">National Endowment for the Humanities (NEH), </w:t>
      </w:r>
      <w:r w:rsidRPr="006455D2">
        <w:rPr>
          <w:rFonts w:ascii="Times New Roman" w:hAnsi="Times New Roman"/>
          <w:b/>
          <w:sz w:val="24"/>
        </w:rPr>
        <w:t xml:space="preserve">Preservation and Access </w:t>
      </w:r>
      <w:r w:rsidRPr="006455D2">
        <w:rPr>
          <w:rFonts w:ascii="Times New Roman" w:hAnsi="Times New Roman"/>
          <w:b/>
          <w:sz w:val="24"/>
        </w:rPr>
        <w:t>Research and Development Grants</w:t>
      </w:r>
      <w:r>
        <w:rPr>
          <w:rFonts w:ascii="Times New Roman" w:hAnsi="Times New Roman"/>
          <w:sz w:val="24"/>
        </w:rPr>
        <w:t xml:space="preserve"> </w:t>
      </w:r>
      <w:hyperlink r:id="rId22" w:history="1">
        <w:r w:rsidRPr="0087080A">
          <w:rPr>
            <w:rStyle w:val="Hyperlink"/>
            <w:rFonts w:ascii="Times New Roman" w:hAnsi="Times New Roman"/>
            <w:sz w:val="24"/>
          </w:rPr>
          <w:t>http://www.grants.gov/web/grants/view-opportunity.html?oppId=283061</w:t>
        </w:r>
      </w:hyperlink>
      <w:r>
        <w:rPr>
          <w:rFonts w:ascii="Times New Roman" w:hAnsi="Times New Roman"/>
          <w:sz w:val="24"/>
        </w:rPr>
        <w:t xml:space="preserve"> - </w:t>
      </w:r>
      <w:r w:rsidRPr="006455D2">
        <w:rPr>
          <w:rFonts w:ascii="Times New Roman" w:hAnsi="Times New Roman"/>
          <w:sz w:val="24"/>
        </w:rPr>
        <w:t>supports projects that address major challenges in preserving or providing access to humanities collections and resources</w:t>
      </w:r>
      <w:r>
        <w:rPr>
          <w:rFonts w:ascii="Times New Roman" w:hAnsi="Times New Roman"/>
          <w:sz w:val="24"/>
        </w:rPr>
        <w:t>, including</w:t>
      </w:r>
      <w:r w:rsidRPr="006455D2">
        <w:rPr>
          <w:rFonts w:ascii="Times New Roman" w:hAnsi="Times New Roman"/>
          <w:sz w:val="24"/>
        </w:rPr>
        <w:t xml:space="preserve"> better ways to preserve fragile artifacts and manuscripts</w:t>
      </w:r>
      <w:r>
        <w:rPr>
          <w:rFonts w:ascii="Times New Roman" w:hAnsi="Times New Roman"/>
          <w:sz w:val="24"/>
        </w:rPr>
        <w:t>,</w:t>
      </w:r>
      <w:r w:rsidRPr="006455D2">
        <w:rPr>
          <w:rFonts w:ascii="Times New Roman" w:hAnsi="Times New Roman"/>
          <w:sz w:val="24"/>
        </w:rPr>
        <w:t xml:space="preserve"> analog recordings and digital assets subject to technological obsolescence</w:t>
      </w:r>
      <w:r>
        <w:rPr>
          <w:rFonts w:ascii="Times New Roman" w:hAnsi="Times New Roman"/>
          <w:sz w:val="24"/>
        </w:rPr>
        <w:t xml:space="preserve"> </w:t>
      </w:r>
      <w:r w:rsidRPr="006455D2">
        <w:rPr>
          <w:rFonts w:ascii="Times New Roman" w:hAnsi="Times New Roman"/>
          <w:sz w:val="24"/>
        </w:rPr>
        <w:t>and to develop advanced modes of organizing, searching, discovering, and using such materials</w:t>
      </w:r>
      <w:r>
        <w:rPr>
          <w:rFonts w:ascii="Times New Roman" w:hAnsi="Times New Roman"/>
          <w:sz w:val="24"/>
        </w:rPr>
        <w:t xml:space="preserve">; </w:t>
      </w:r>
      <w:r w:rsidRPr="006455D2">
        <w:rPr>
          <w:rFonts w:ascii="Times New Roman" w:hAnsi="Times New Roman"/>
          <w:sz w:val="24"/>
        </w:rPr>
        <w:t>research fields and topics</w:t>
      </w:r>
      <w:r w:rsidRPr="006455D2">
        <w:rPr>
          <w:rFonts w:ascii="Times New Roman" w:hAnsi="Times New Roman"/>
          <w:sz w:val="24"/>
        </w:rPr>
        <w:t xml:space="preserve">: accessibility for the disabled; appraisal and selection; cataloging and description; digital forensics; digital preservation; disaster preparedness and emergency response; humanities research data management and </w:t>
      </w:r>
      <w:proofErr w:type="spellStart"/>
      <w:r w:rsidRPr="006455D2">
        <w:rPr>
          <w:rFonts w:ascii="Times New Roman" w:hAnsi="Times New Roman"/>
          <w:sz w:val="24"/>
        </w:rPr>
        <w:t>curation</w:t>
      </w:r>
      <w:proofErr w:type="spellEnd"/>
      <w:r w:rsidRPr="006455D2">
        <w:rPr>
          <w:rFonts w:ascii="Times New Roman" w:hAnsi="Times New Roman"/>
          <w:sz w:val="24"/>
        </w:rPr>
        <w:t>; indigenous cultural heritage practices; knowledge organization; linked open data; material analysis; metrics for evaluating use of humanities materials; preventive conservation; textual encoding; visualization</w:t>
      </w:r>
    </w:p>
    <w:p w:rsidR="006455D2" w:rsidRDefault="006455D2" w:rsidP="006455D2">
      <w:pPr>
        <w:rPr>
          <w:rFonts w:ascii="Times New Roman" w:hAnsi="Times New Roman"/>
          <w:sz w:val="24"/>
        </w:rPr>
      </w:pPr>
    </w:p>
    <w:p w:rsidR="006455D2" w:rsidRPr="006455D2" w:rsidRDefault="006455D2" w:rsidP="006455D2">
      <w:pPr>
        <w:rPr>
          <w:rFonts w:ascii="Times New Roman" w:hAnsi="Times New Roman"/>
          <w:b/>
          <w:sz w:val="24"/>
        </w:rPr>
      </w:pPr>
      <w:r w:rsidRPr="006455D2">
        <w:rPr>
          <w:rFonts w:ascii="Times New Roman" w:hAnsi="Times New Roman"/>
          <w:b/>
          <w:sz w:val="24"/>
        </w:rPr>
        <w:t>July 1</w:t>
      </w:r>
    </w:p>
    <w:p w:rsidR="006455D2" w:rsidRDefault="006455D2" w:rsidP="006455D2">
      <w:pPr>
        <w:ind w:left="360"/>
        <w:rPr>
          <w:rFonts w:ascii="Times New Roman" w:hAnsi="Times New Roman"/>
          <w:sz w:val="24"/>
        </w:rPr>
      </w:pPr>
      <w:r w:rsidRPr="006455D2">
        <w:rPr>
          <w:rFonts w:ascii="Times New Roman" w:hAnsi="Times New Roman"/>
          <w:b/>
          <w:sz w:val="24"/>
        </w:rPr>
        <w:t>American Institute of Indian Studies</w:t>
      </w:r>
      <w:r w:rsidRPr="006455D2">
        <w:rPr>
          <w:rFonts w:ascii="Times New Roman" w:hAnsi="Times New Roman"/>
          <w:b/>
          <w:sz w:val="24"/>
        </w:rPr>
        <w:t>,</w:t>
      </w:r>
      <w:r w:rsidRPr="006455D2">
        <w:rPr>
          <w:rFonts w:ascii="Times New Roman" w:hAnsi="Times New Roman"/>
          <w:b/>
          <w:sz w:val="24"/>
        </w:rPr>
        <w:tab/>
        <w:t>Senior Research Fellowships</w:t>
      </w:r>
      <w:r>
        <w:rPr>
          <w:rFonts w:ascii="Times New Roman" w:hAnsi="Times New Roman"/>
          <w:sz w:val="24"/>
        </w:rPr>
        <w:t xml:space="preserve"> </w:t>
      </w:r>
      <w:hyperlink r:id="rId23" w:history="1">
        <w:r w:rsidRPr="0087080A">
          <w:rPr>
            <w:rStyle w:val="Hyperlink"/>
            <w:rFonts w:ascii="Times New Roman" w:hAnsi="Times New Roman"/>
            <w:sz w:val="24"/>
          </w:rPr>
          <w:t>http://www.indiastudies.org/research-fellowship-programs/categories-of-fellowship/</w:t>
        </w:r>
      </w:hyperlink>
      <w:r>
        <w:rPr>
          <w:rFonts w:ascii="Times New Roman" w:hAnsi="Times New Roman"/>
          <w:sz w:val="24"/>
        </w:rPr>
        <w:t xml:space="preserve"> - short-term awards of up to 4 months and long-term awards of 6-9 months </w:t>
      </w:r>
      <w:r w:rsidRPr="006455D2">
        <w:rPr>
          <w:rFonts w:ascii="Times New Roman" w:hAnsi="Times New Roman"/>
          <w:sz w:val="24"/>
        </w:rPr>
        <w:t>to enable scholars who specialize in South Asia to pursue further research in India and to establish formal affiliation with an Indian institution</w:t>
      </w:r>
    </w:p>
    <w:p w:rsidR="006455D2" w:rsidRDefault="006455D2" w:rsidP="006455D2">
      <w:pPr>
        <w:rPr>
          <w:rFonts w:ascii="Times New Roman" w:hAnsi="Times New Roman"/>
          <w:sz w:val="24"/>
        </w:rPr>
      </w:pPr>
    </w:p>
    <w:p w:rsidR="006455D2" w:rsidRPr="006455D2" w:rsidRDefault="006455D2" w:rsidP="006455D2">
      <w:pPr>
        <w:rPr>
          <w:rFonts w:ascii="Times New Roman" w:hAnsi="Times New Roman"/>
          <w:b/>
          <w:sz w:val="24"/>
        </w:rPr>
      </w:pPr>
      <w:r w:rsidRPr="006455D2">
        <w:rPr>
          <w:rFonts w:ascii="Times New Roman" w:hAnsi="Times New Roman"/>
          <w:b/>
          <w:sz w:val="24"/>
        </w:rPr>
        <w:t>July 10</w:t>
      </w:r>
    </w:p>
    <w:p w:rsidR="006455D2" w:rsidRDefault="006455D2" w:rsidP="006455D2">
      <w:pPr>
        <w:ind w:left="360"/>
        <w:rPr>
          <w:rFonts w:ascii="Times New Roman" w:hAnsi="Times New Roman"/>
          <w:sz w:val="24"/>
        </w:rPr>
      </w:pPr>
      <w:r w:rsidRPr="006455D2">
        <w:rPr>
          <w:rFonts w:ascii="Times New Roman" w:hAnsi="Times New Roman"/>
          <w:b/>
          <w:sz w:val="24"/>
        </w:rPr>
        <w:t>East Asia Institute</w:t>
      </w:r>
      <w:r w:rsidRPr="006455D2">
        <w:rPr>
          <w:rFonts w:ascii="Times New Roman" w:hAnsi="Times New Roman"/>
          <w:b/>
          <w:sz w:val="24"/>
        </w:rPr>
        <w:t xml:space="preserve">, </w:t>
      </w:r>
      <w:r w:rsidRPr="006455D2">
        <w:rPr>
          <w:rFonts w:ascii="Times New Roman" w:hAnsi="Times New Roman"/>
          <w:b/>
          <w:sz w:val="24"/>
        </w:rPr>
        <w:t>Fellows Program on Peace, Governanc</w:t>
      </w:r>
      <w:r w:rsidRPr="006455D2">
        <w:rPr>
          <w:rFonts w:ascii="Times New Roman" w:hAnsi="Times New Roman"/>
          <w:b/>
          <w:sz w:val="24"/>
        </w:rPr>
        <w:t>e, and Development in East Asia</w:t>
      </w:r>
      <w:r>
        <w:rPr>
          <w:rFonts w:ascii="Times New Roman" w:hAnsi="Times New Roman"/>
          <w:sz w:val="24"/>
        </w:rPr>
        <w:t xml:space="preserve"> </w:t>
      </w:r>
      <w:hyperlink r:id="rId24" w:history="1">
        <w:r w:rsidRPr="0087080A">
          <w:rPr>
            <w:rStyle w:val="Hyperlink"/>
            <w:rFonts w:ascii="Times New Roman" w:hAnsi="Times New Roman"/>
            <w:sz w:val="24"/>
          </w:rPr>
          <w:t>http://www.eai.or.kr/data/bbs/project/EAIFellowsProgram2016_2017_Brochure.pdf</w:t>
        </w:r>
      </w:hyperlink>
      <w:r>
        <w:rPr>
          <w:rFonts w:ascii="Times New Roman" w:hAnsi="Times New Roman"/>
          <w:sz w:val="24"/>
        </w:rPr>
        <w:t xml:space="preserve"> - $10K to </w:t>
      </w:r>
      <w:r w:rsidRPr="006455D2">
        <w:rPr>
          <w:rFonts w:ascii="Times New Roman" w:hAnsi="Times New Roman"/>
          <w:sz w:val="24"/>
        </w:rPr>
        <w:t>established and next-generation East Asia specialists to conduct research in East Asian countries</w:t>
      </w:r>
      <w:r>
        <w:rPr>
          <w:rFonts w:ascii="Times New Roman" w:hAnsi="Times New Roman"/>
          <w:sz w:val="24"/>
        </w:rPr>
        <w:t xml:space="preserve">; </w:t>
      </w:r>
      <w:r w:rsidRPr="006455D2">
        <w:rPr>
          <w:rFonts w:ascii="Times New Roman" w:hAnsi="Times New Roman"/>
          <w:sz w:val="24"/>
        </w:rPr>
        <w:t xml:space="preserve">awardees give seminars and lectures based on their research during a </w:t>
      </w:r>
      <w:r>
        <w:rPr>
          <w:rFonts w:ascii="Times New Roman" w:hAnsi="Times New Roman"/>
          <w:sz w:val="24"/>
        </w:rPr>
        <w:t xml:space="preserve">2-3- </w:t>
      </w:r>
      <w:r w:rsidRPr="006455D2">
        <w:rPr>
          <w:rFonts w:ascii="Times New Roman" w:hAnsi="Times New Roman"/>
          <w:sz w:val="24"/>
        </w:rPr>
        <w:t xml:space="preserve">week visit to </w:t>
      </w:r>
      <w:r>
        <w:rPr>
          <w:rFonts w:ascii="Times New Roman" w:hAnsi="Times New Roman"/>
          <w:sz w:val="24"/>
        </w:rPr>
        <w:t>2</w:t>
      </w:r>
      <w:r w:rsidRPr="006455D2">
        <w:rPr>
          <w:rFonts w:ascii="Times New Roman" w:hAnsi="Times New Roman"/>
          <w:sz w:val="24"/>
        </w:rPr>
        <w:t xml:space="preserve"> or more </w:t>
      </w:r>
      <w:r>
        <w:rPr>
          <w:rFonts w:ascii="Times New Roman" w:hAnsi="Times New Roman"/>
          <w:sz w:val="24"/>
        </w:rPr>
        <w:t>p</w:t>
      </w:r>
      <w:r w:rsidRPr="006455D2">
        <w:rPr>
          <w:rFonts w:ascii="Times New Roman" w:hAnsi="Times New Roman"/>
          <w:sz w:val="24"/>
        </w:rPr>
        <w:t xml:space="preserve">articipating </w:t>
      </w:r>
      <w:r>
        <w:rPr>
          <w:rFonts w:ascii="Times New Roman" w:hAnsi="Times New Roman"/>
          <w:sz w:val="24"/>
        </w:rPr>
        <w:t>i</w:t>
      </w:r>
      <w:r w:rsidRPr="006455D2">
        <w:rPr>
          <w:rFonts w:ascii="Times New Roman" w:hAnsi="Times New Roman"/>
          <w:sz w:val="24"/>
        </w:rPr>
        <w:t>nstitutions</w:t>
      </w:r>
      <w:r>
        <w:rPr>
          <w:rFonts w:ascii="Times New Roman" w:hAnsi="Times New Roman"/>
          <w:sz w:val="24"/>
        </w:rPr>
        <w:t>:</w:t>
      </w:r>
      <w:r w:rsidRPr="006455D2">
        <w:rPr>
          <w:rFonts w:ascii="Times New Roman" w:hAnsi="Times New Roman"/>
          <w:sz w:val="24"/>
        </w:rPr>
        <w:t xml:space="preserve"> East Asia Institute in Seoul, Peking University in Beijing, </w:t>
      </w:r>
      <w:proofErr w:type="spellStart"/>
      <w:r w:rsidRPr="006455D2">
        <w:rPr>
          <w:rFonts w:ascii="Times New Roman" w:hAnsi="Times New Roman"/>
          <w:sz w:val="24"/>
        </w:rPr>
        <w:t>Fudan</w:t>
      </w:r>
      <w:proofErr w:type="spellEnd"/>
      <w:r w:rsidRPr="006455D2">
        <w:rPr>
          <w:rFonts w:ascii="Times New Roman" w:hAnsi="Times New Roman"/>
          <w:sz w:val="24"/>
        </w:rPr>
        <w:t xml:space="preserve"> University in Shanghai, Keio University in Tokyo, and the National Taiwan University in Taipei</w:t>
      </w:r>
    </w:p>
    <w:p w:rsidR="006455D2" w:rsidRDefault="006455D2" w:rsidP="006455D2">
      <w:pPr>
        <w:rPr>
          <w:rFonts w:ascii="Times New Roman" w:hAnsi="Times New Roman"/>
          <w:sz w:val="24"/>
        </w:rPr>
      </w:pPr>
    </w:p>
    <w:p w:rsidR="006455D2" w:rsidRPr="006455D2" w:rsidRDefault="006455D2" w:rsidP="006455D2">
      <w:pPr>
        <w:rPr>
          <w:rFonts w:ascii="Times New Roman" w:hAnsi="Times New Roman"/>
          <w:b/>
          <w:sz w:val="24"/>
        </w:rPr>
      </w:pPr>
      <w:r w:rsidRPr="006455D2">
        <w:rPr>
          <w:rFonts w:ascii="Times New Roman" w:hAnsi="Times New Roman"/>
          <w:b/>
          <w:sz w:val="24"/>
        </w:rPr>
        <w:t>July 14</w:t>
      </w:r>
    </w:p>
    <w:p w:rsidR="006455D2" w:rsidRDefault="006455D2" w:rsidP="006455D2">
      <w:pPr>
        <w:ind w:left="360"/>
        <w:rPr>
          <w:rFonts w:ascii="Times New Roman" w:hAnsi="Times New Roman"/>
          <w:sz w:val="24"/>
        </w:rPr>
      </w:pPr>
      <w:r w:rsidRPr="006455D2">
        <w:rPr>
          <w:rFonts w:ascii="Times New Roman" w:hAnsi="Times New Roman"/>
          <w:b/>
          <w:sz w:val="24"/>
        </w:rPr>
        <w:t>National Endowment for the Arts</w:t>
      </w:r>
      <w:r w:rsidRPr="006455D2">
        <w:rPr>
          <w:rFonts w:ascii="Times New Roman" w:hAnsi="Times New Roman"/>
          <w:b/>
          <w:sz w:val="24"/>
        </w:rPr>
        <w:t xml:space="preserve">, </w:t>
      </w:r>
      <w:r w:rsidRPr="006455D2">
        <w:rPr>
          <w:rFonts w:ascii="Times New Roman" w:hAnsi="Times New Roman"/>
          <w:b/>
          <w:sz w:val="24"/>
        </w:rPr>
        <w:t>NEA Art Works, FY 2017</w:t>
      </w:r>
      <w:r>
        <w:rPr>
          <w:rFonts w:ascii="Times New Roman" w:hAnsi="Times New Roman"/>
          <w:sz w:val="24"/>
        </w:rPr>
        <w:t xml:space="preserve"> </w:t>
      </w:r>
      <w:hyperlink r:id="rId25" w:history="1">
        <w:r w:rsidRPr="0087080A">
          <w:rPr>
            <w:rStyle w:val="Hyperlink"/>
            <w:rFonts w:ascii="Times New Roman" w:hAnsi="Times New Roman"/>
            <w:sz w:val="24"/>
          </w:rPr>
          <w:t>http://www.grants.gov/web/grants/view-opportunity.html?oppId=280551-</w:t>
        </w:r>
      </w:hyperlink>
      <w:r>
        <w:rPr>
          <w:rFonts w:ascii="Times New Roman" w:hAnsi="Times New Roman"/>
          <w:sz w:val="24"/>
        </w:rPr>
        <w:t xml:space="preserve"> $100K supports</w:t>
      </w:r>
      <w:r w:rsidRPr="006455D2">
        <w:rPr>
          <w:rFonts w:ascii="Times New Roman" w:hAnsi="Times New Roman"/>
          <w:sz w:val="24"/>
        </w:rPr>
        <w:t xml:space="preserve"> creation of art that meets the highest standards of excellence; </w:t>
      </w:r>
      <w:r>
        <w:rPr>
          <w:rFonts w:ascii="Times New Roman" w:hAnsi="Times New Roman"/>
          <w:sz w:val="24"/>
        </w:rPr>
        <w:t>e</w:t>
      </w:r>
      <w:r w:rsidRPr="006455D2">
        <w:rPr>
          <w:rFonts w:ascii="Times New Roman" w:hAnsi="Times New Roman"/>
          <w:sz w:val="24"/>
        </w:rPr>
        <w:t>ngage</w:t>
      </w:r>
      <w:r>
        <w:rPr>
          <w:rFonts w:ascii="Times New Roman" w:hAnsi="Times New Roman"/>
          <w:sz w:val="24"/>
        </w:rPr>
        <w:t>s the public; encourages l</w:t>
      </w:r>
      <w:r w:rsidRPr="006455D2">
        <w:rPr>
          <w:rFonts w:ascii="Times New Roman" w:hAnsi="Times New Roman"/>
          <w:sz w:val="24"/>
        </w:rPr>
        <w:t>ifelong learning in the arts</w:t>
      </w:r>
      <w:r>
        <w:rPr>
          <w:rFonts w:ascii="Times New Roman" w:hAnsi="Times New Roman"/>
          <w:sz w:val="24"/>
        </w:rPr>
        <w:t>;</w:t>
      </w:r>
      <w:r w:rsidRPr="006455D2">
        <w:rPr>
          <w:rFonts w:ascii="Times New Roman" w:hAnsi="Times New Roman"/>
          <w:sz w:val="24"/>
        </w:rPr>
        <w:t xml:space="preserve"> and strengthen</w:t>
      </w:r>
      <w:r>
        <w:rPr>
          <w:rFonts w:ascii="Times New Roman" w:hAnsi="Times New Roman"/>
          <w:sz w:val="24"/>
        </w:rPr>
        <w:t>s</w:t>
      </w:r>
      <w:r w:rsidRPr="006455D2">
        <w:rPr>
          <w:rFonts w:ascii="Times New Roman" w:hAnsi="Times New Roman"/>
          <w:sz w:val="24"/>
        </w:rPr>
        <w:t xml:space="preserve"> communities </w:t>
      </w:r>
    </w:p>
    <w:p w:rsidR="006455D2" w:rsidRDefault="006455D2" w:rsidP="006455D2">
      <w:pPr>
        <w:rPr>
          <w:rFonts w:ascii="Times New Roman" w:hAnsi="Times New Roman"/>
          <w:sz w:val="24"/>
        </w:rPr>
      </w:pPr>
    </w:p>
    <w:p w:rsidR="006455D2" w:rsidRPr="006455D2" w:rsidRDefault="006455D2" w:rsidP="006455D2">
      <w:pPr>
        <w:rPr>
          <w:rFonts w:ascii="Times New Roman" w:hAnsi="Times New Roman"/>
          <w:b/>
          <w:sz w:val="24"/>
        </w:rPr>
      </w:pPr>
      <w:r w:rsidRPr="006455D2">
        <w:rPr>
          <w:rFonts w:ascii="Times New Roman" w:hAnsi="Times New Roman"/>
          <w:b/>
          <w:sz w:val="24"/>
        </w:rPr>
        <w:t>August 1</w:t>
      </w:r>
    </w:p>
    <w:p w:rsidR="006455D2" w:rsidRDefault="006455D2" w:rsidP="006455D2">
      <w:pPr>
        <w:ind w:left="360"/>
        <w:rPr>
          <w:rFonts w:ascii="Times New Roman" w:hAnsi="Times New Roman"/>
          <w:sz w:val="24"/>
        </w:rPr>
      </w:pPr>
      <w:r w:rsidRPr="006455D2">
        <w:rPr>
          <w:rFonts w:ascii="Times New Roman" w:hAnsi="Times New Roman"/>
          <w:b/>
          <w:sz w:val="24"/>
        </w:rPr>
        <w:t>Fulbright Scholars Abroad</w:t>
      </w:r>
      <w:r w:rsidRPr="006455D2">
        <w:rPr>
          <w:rFonts w:ascii="Times New Roman" w:hAnsi="Times New Roman"/>
          <w:sz w:val="24"/>
        </w:rPr>
        <w:t xml:space="preserve"> (see</w:t>
      </w:r>
      <w:r>
        <w:rPr>
          <w:rFonts w:ascii="Times New Roman" w:hAnsi="Times New Roman"/>
          <w:sz w:val="24"/>
        </w:rPr>
        <w:t xml:space="preserve"> </w:t>
      </w:r>
      <w:hyperlink r:id="rId26" w:history="1">
        <w:r w:rsidRPr="0087080A">
          <w:rPr>
            <w:rStyle w:val="Hyperlink"/>
            <w:rFonts w:ascii="Times New Roman" w:hAnsi="Times New Roman"/>
            <w:sz w:val="24"/>
          </w:rPr>
          <w:t>http://catalog.cies.org/</w:t>
        </w:r>
      </w:hyperlink>
      <w:r w:rsidRPr="006455D2">
        <w:rPr>
          <w:rFonts w:ascii="Times New Roman" w:hAnsi="Times New Roman"/>
          <w:sz w:val="24"/>
        </w:rPr>
        <w:t>)</w:t>
      </w:r>
    </w:p>
    <w:p w:rsidR="006455D2" w:rsidRDefault="006455D2" w:rsidP="006455D2">
      <w:pPr>
        <w:rPr>
          <w:rFonts w:ascii="Times New Roman" w:hAnsi="Times New Roman"/>
          <w:sz w:val="24"/>
        </w:rPr>
      </w:pPr>
    </w:p>
    <w:p w:rsidR="006455D2" w:rsidRDefault="006455D2" w:rsidP="006455D2">
      <w:pPr>
        <w:rPr>
          <w:rFonts w:ascii="Times New Roman" w:hAnsi="Times New Roman"/>
          <w:b/>
          <w:sz w:val="24"/>
        </w:rPr>
      </w:pPr>
    </w:p>
    <w:p w:rsidR="00D80622" w:rsidRPr="00D80622" w:rsidRDefault="00D80622" w:rsidP="00D80622">
      <w:pPr>
        <w:rPr>
          <w:rFonts w:ascii="Times New Roman" w:hAnsi="Times New Roman"/>
          <w:b/>
          <w:sz w:val="24"/>
        </w:rPr>
      </w:pPr>
      <w:r w:rsidRPr="00D80622">
        <w:rPr>
          <w:rFonts w:ascii="Times New Roman" w:hAnsi="Times New Roman"/>
          <w:b/>
          <w:sz w:val="24"/>
        </w:rPr>
        <w:lastRenderedPageBreak/>
        <w:t>August 15</w:t>
      </w:r>
    </w:p>
    <w:p w:rsidR="00D80622" w:rsidRPr="00D80622" w:rsidRDefault="00D80622" w:rsidP="00D80622">
      <w:pPr>
        <w:ind w:left="360"/>
        <w:rPr>
          <w:rFonts w:ascii="Times New Roman" w:hAnsi="Times New Roman"/>
          <w:sz w:val="24"/>
        </w:rPr>
      </w:pPr>
      <w:r w:rsidRPr="00D80622">
        <w:rPr>
          <w:rFonts w:ascii="Times New Roman" w:hAnsi="Times New Roman"/>
          <w:b/>
          <w:sz w:val="24"/>
        </w:rPr>
        <w:t>Department of State, Havana Small Grants Opportunity</w:t>
      </w:r>
      <w:r>
        <w:rPr>
          <w:rFonts w:ascii="Times New Roman" w:hAnsi="Times New Roman"/>
          <w:b/>
          <w:sz w:val="24"/>
        </w:rPr>
        <w:t xml:space="preserve"> </w:t>
      </w:r>
      <w:hyperlink r:id="rId27" w:history="1">
        <w:r w:rsidRPr="0087080A">
          <w:rPr>
            <w:rStyle w:val="Hyperlink"/>
            <w:rFonts w:ascii="Times New Roman" w:hAnsi="Times New Roman"/>
            <w:sz w:val="24"/>
          </w:rPr>
          <w:t>http://havana.usembassy.gov/small-grants-program.html</w:t>
        </w:r>
      </w:hyperlink>
      <w:r>
        <w:rPr>
          <w:rFonts w:ascii="Times New Roman" w:hAnsi="Times New Roman"/>
          <w:sz w:val="24"/>
        </w:rPr>
        <w:t xml:space="preserve"> </w:t>
      </w:r>
      <w:r w:rsidRPr="00D80622">
        <w:rPr>
          <w:rFonts w:ascii="Times New Roman" w:hAnsi="Times New Roman"/>
          <w:sz w:val="24"/>
        </w:rPr>
        <w:t>- to promote US-Cuba bilateral relations in 4 priority areas: increase entrepreneurship and economic opportunities, especially among youth and underserved communities; promote education, access to, and use of, technology, sports, and partnerships; and promote cultural exchange and enhance understanding of our shared history, traditions, and values through innovative means</w:t>
      </w:r>
    </w:p>
    <w:p w:rsidR="00D80622" w:rsidRDefault="00D80622" w:rsidP="00D80622">
      <w:pPr>
        <w:ind w:left="360"/>
        <w:rPr>
          <w:rFonts w:ascii="Times New Roman" w:hAnsi="Times New Roman"/>
          <w:b/>
          <w:sz w:val="24"/>
        </w:rPr>
      </w:pPr>
    </w:p>
    <w:p w:rsidR="006455D2" w:rsidRPr="006455D2" w:rsidRDefault="006455D2" w:rsidP="00D80622">
      <w:pPr>
        <w:rPr>
          <w:rFonts w:ascii="Times New Roman" w:hAnsi="Times New Roman"/>
          <w:b/>
          <w:sz w:val="24"/>
        </w:rPr>
      </w:pPr>
      <w:r w:rsidRPr="006455D2">
        <w:rPr>
          <w:rFonts w:ascii="Times New Roman" w:hAnsi="Times New Roman"/>
          <w:b/>
          <w:sz w:val="24"/>
        </w:rPr>
        <w:t>September 1</w:t>
      </w:r>
    </w:p>
    <w:p w:rsidR="006455D2" w:rsidRPr="006455D2" w:rsidRDefault="006455D2" w:rsidP="006455D2">
      <w:pPr>
        <w:ind w:left="360"/>
        <w:rPr>
          <w:rFonts w:ascii="Times New Roman" w:hAnsi="Times New Roman"/>
          <w:sz w:val="24"/>
        </w:rPr>
      </w:pPr>
      <w:r w:rsidRPr="006455D2">
        <w:rPr>
          <w:rFonts w:ascii="Times New Roman" w:hAnsi="Times New Roman"/>
          <w:b/>
          <w:sz w:val="24"/>
        </w:rPr>
        <w:t>Association for Asian Studies</w:t>
      </w:r>
      <w:r w:rsidRPr="006455D2">
        <w:rPr>
          <w:rFonts w:ascii="Times New Roman" w:hAnsi="Times New Roman"/>
          <w:b/>
          <w:sz w:val="24"/>
        </w:rPr>
        <w:t>,</w:t>
      </w:r>
      <w:r w:rsidRPr="006455D2">
        <w:rPr>
          <w:rFonts w:ascii="Times New Roman" w:hAnsi="Times New Roman"/>
          <w:b/>
          <w:sz w:val="24"/>
        </w:rPr>
        <w:t xml:space="preserve"> First Book Subvention Program</w:t>
      </w:r>
      <w:r w:rsidRPr="006455D2">
        <w:rPr>
          <w:rFonts w:ascii="Times New Roman" w:hAnsi="Times New Roman"/>
          <w:sz w:val="24"/>
        </w:rPr>
        <w:tab/>
      </w:r>
      <w:hyperlink r:id="rId28" w:history="1">
        <w:r w:rsidRPr="0087080A">
          <w:rPr>
            <w:rStyle w:val="Hyperlink"/>
            <w:rFonts w:ascii="Times New Roman" w:hAnsi="Times New Roman"/>
            <w:sz w:val="24"/>
          </w:rPr>
          <w:t>http://www.asian-studies.org/Grants-and-Awards/First-Book-Subvention</w:t>
        </w:r>
      </w:hyperlink>
      <w:r>
        <w:rPr>
          <w:rFonts w:ascii="Times New Roman" w:hAnsi="Times New Roman"/>
          <w:sz w:val="24"/>
        </w:rPr>
        <w:t xml:space="preserve"> - </w:t>
      </w:r>
      <w:r w:rsidRPr="006455D2">
        <w:rPr>
          <w:rFonts w:ascii="Times New Roman" w:hAnsi="Times New Roman"/>
          <w:sz w:val="24"/>
        </w:rPr>
        <w:t xml:space="preserve">to first-time book authors who have secured </w:t>
      </w:r>
      <w:r>
        <w:rPr>
          <w:rFonts w:ascii="Times New Roman" w:hAnsi="Times New Roman"/>
          <w:sz w:val="24"/>
        </w:rPr>
        <w:t xml:space="preserve">a </w:t>
      </w:r>
      <w:r w:rsidRPr="006455D2">
        <w:rPr>
          <w:rFonts w:ascii="Times New Roman" w:hAnsi="Times New Roman"/>
          <w:sz w:val="24"/>
        </w:rPr>
        <w:t xml:space="preserve">provisional contract from </w:t>
      </w:r>
      <w:r>
        <w:rPr>
          <w:rFonts w:ascii="Times New Roman" w:hAnsi="Times New Roman"/>
          <w:sz w:val="24"/>
        </w:rPr>
        <w:t xml:space="preserve">an </w:t>
      </w:r>
      <w:r w:rsidRPr="006455D2">
        <w:rPr>
          <w:rFonts w:ascii="Times New Roman" w:hAnsi="Times New Roman"/>
          <w:sz w:val="24"/>
        </w:rPr>
        <w:t>established academic press</w:t>
      </w:r>
      <w:r>
        <w:rPr>
          <w:rFonts w:ascii="Times New Roman" w:hAnsi="Times New Roman"/>
          <w:sz w:val="24"/>
        </w:rPr>
        <w:t xml:space="preserve">; </w:t>
      </w:r>
      <w:r w:rsidRPr="006455D2">
        <w:rPr>
          <w:rFonts w:ascii="Times New Roman" w:hAnsi="Times New Roman"/>
          <w:sz w:val="24"/>
        </w:rPr>
        <w:t xml:space="preserve">must be a current AAS member and have held membership for at least </w:t>
      </w:r>
      <w:r>
        <w:rPr>
          <w:rFonts w:ascii="Times New Roman" w:hAnsi="Times New Roman"/>
          <w:sz w:val="24"/>
        </w:rPr>
        <w:t xml:space="preserve">2 </w:t>
      </w:r>
      <w:r w:rsidRPr="006455D2">
        <w:rPr>
          <w:rFonts w:ascii="Times New Roman" w:hAnsi="Times New Roman"/>
          <w:sz w:val="24"/>
        </w:rPr>
        <w:t xml:space="preserve">years </w:t>
      </w:r>
    </w:p>
    <w:p w:rsidR="006455D2" w:rsidRDefault="006455D2" w:rsidP="006455D2">
      <w:pPr>
        <w:rPr>
          <w:rFonts w:ascii="Times New Roman" w:hAnsi="Times New Roman"/>
          <w:sz w:val="24"/>
        </w:rPr>
      </w:pPr>
    </w:p>
    <w:p w:rsidR="006455D2" w:rsidRPr="006455D2" w:rsidRDefault="006455D2" w:rsidP="006455D2">
      <w:pPr>
        <w:rPr>
          <w:rFonts w:ascii="Times New Roman" w:hAnsi="Times New Roman"/>
          <w:b/>
          <w:sz w:val="24"/>
        </w:rPr>
      </w:pPr>
      <w:r w:rsidRPr="006455D2">
        <w:rPr>
          <w:rFonts w:ascii="Times New Roman" w:hAnsi="Times New Roman"/>
          <w:b/>
          <w:sz w:val="24"/>
        </w:rPr>
        <w:t>September 29</w:t>
      </w:r>
    </w:p>
    <w:p w:rsidR="004B00BF" w:rsidRDefault="006455D2" w:rsidP="006455D2">
      <w:pPr>
        <w:ind w:left="360"/>
        <w:rPr>
          <w:rFonts w:ascii="Times New Roman" w:hAnsi="Times New Roman"/>
          <w:b/>
          <w:sz w:val="24"/>
        </w:rPr>
      </w:pPr>
      <w:r w:rsidRPr="006455D2">
        <w:rPr>
          <w:rFonts w:ascii="Times New Roman" w:hAnsi="Times New Roman"/>
          <w:b/>
          <w:sz w:val="24"/>
        </w:rPr>
        <w:t>NEH, Summer Stipends</w:t>
      </w:r>
      <w:r w:rsidRPr="006455D2">
        <w:rPr>
          <w:b/>
        </w:rPr>
        <w:t xml:space="preserve"> </w:t>
      </w:r>
      <w:hyperlink r:id="rId29" w:history="1">
        <w:r w:rsidRPr="0087080A">
          <w:rPr>
            <w:rStyle w:val="Hyperlink"/>
            <w:rFonts w:ascii="Times New Roman" w:hAnsi="Times New Roman"/>
            <w:sz w:val="24"/>
          </w:rPr>
          <w:t>http://www.neh.gov/grants/research/summer-stipends</w:t>
        </w:r>
      </w:hyperlink>
      <w:r>
        <w:rPr>
          <w:rFonts w:ascii="Times New Roman" w:hAnsi="Times New Roman"/>
          <w:sz w:val="24"/>
        </w:rPr>
        <w:t xml:space="preserve"> - </w:t>
      </w:r>
      <w:r w:rsidRPr="006455D2">
        <w:rPr>
          <w:rFonts w:ascii="Times New Roman" w:hAnsi="Times New Roman"/>
          <w:sz w:val="24"/>
        </w:rPr>
        <w:t>up to $6</w:t>
      </w:r>
      <w:r>
        <w:rPr>
          <w:rFonts w:ascii="Times New Roman" w:hAnsi="Times New Roman"/>
          <w:sz w:val="24"/>
        </w:rPr>
        <w:t>K</w:t>
      </w:r>
      <w:r w:rsidRPr="006455D2">
        <w:rPr>
          <w:rFonts w:ascii="Times New Roman" w:hAnsi="Times New Roman"/>
          <w:sz w:val="24"/>
        </w:rPr>
        <w:t xml:space="preserve"> for </w:t>
      </w:r>
      <w:r>
        <w:rPr>
          <w:rFonts w:ascii="Times New Roman" w:hAnsi="Times New Roman"/>
          <w:sz w:val="24"/>
        </w:rPr>
        <w:t>2</w:t>
      </w:r>
      <w:r w:rsidRPr="006455D2">
        <w:rPr>
          <w:rFonts w:ascii="Times New Roman" w:hAnsi="Times New Roman"/>
          <w:sz w:val="24"/>
        </w:rPr>
        <w:t xml:space="preserve"> consecutive months of full-time research and writing</w:t>
      </w:r>
      <w:r>
        <w:rPr>
          <w:rFonts w:ascii="Times New Roman" w:hAnsi="Times New Roman"/>
          <w:sz w:val="24"/>
        </w:rPr>
        <w:t>;</w:t>
      </w:r>
      <w:r w:rsidRPr="006455D2">
        <w:rPr>
          <w:rFonts w:ascii="Times New Roman" w:hAnsi="Times New Roman"/>
          <w:sz w:val="24"/>
        </w:rPr>
        <w:t xml:space="preserve"> may hold other research grants supporting the same project during this time</w:t>
      </w:r>
      <w:r>
        <w:rPr>
          <w:rFonts w:ascii="Times New Roman" w:hAnsi="Times New Roman"/>
          <w:sz w:val="24"/>
        </w:rPr>
        <w:t>; full-time faculty must be nominated by WFU</w:t>
      </w:r>
      <w:r w:rsidRPr="006455D2">
        <w:rPr>
          <w:rFonts w:ascii="Times New Roman" w:hAnsi="Times New Roman"/>
          <w:sz w:val="24"/>
        </w:rPr>
        <w:t xml:space="preserve"> </w:t>
      </w:r>
    </w:p>
    <w:p w:rsidR="0011327B" w:rsidRDefault="0011327B" w:rsidP="00F73255">
      <w:pPr>
        <w:rPr>
          <w:rFonts w:ascii="Times New Roman" w:hAnsi="Times New Roman"/>
          <w:b/>
          <w:sz w:val="24"/>
        </w:rPr>
      </w:pPr>
    </w:p>
    <w:p w:rsidR="003321B5" w:rsidRDefault="001A5C84" w:rsidP="001A5C84">
      <w:pPr>
        <w:rPr>
          <w:rFonts w:ascii="Times New Roman" w:hAnsi="Times New Roman"/>
          <w:sz w:val="24"/>
        </w:rPr>
      </w:pPr>
      <w:r w:rsidRPr="006455D2">
        <w:rPr>
          <w:rFonts w:ascii="Times New Roman" w:hAnsi="Times New Roman"/>
          <w:sz w:val="24"/>
        </w:rPr>
        <w:t xml:space="preserve">Contact </w:t>
      </w:r>
      <w:hyperlink r:id="rId30" w:history="1">
        <w:r w:rsidR="006455D2" w:rsidRPr="006455D2">
          <w:rPr>
            <w:rStyle w:val="Hyperlink"/>
            <w:rFonts w:ascii="Times New Roman" w:hAnsi="Times New Roman"/>
            <w:sz w:val="24"/>
          </w:rPr>
          <w:t>Stephen Williams</w:t>
        </w:r>
      </w:hyperlink>
      <w:r w:rsidRPr="006455D2">
        <w:rPr>
          <w:rFonts w:ascii="Times New Roman" w:hAnsi="Times New Roman"/>
          <w:sz w:val="24"/>
        </w:rPr>
        <w:t xml:space="preserve"> for more s</w:t>
      </w:r>
      <w:r w:rsidR="00F93EF3" w:rsidRPr="006455D2">
        <w:rPr>
          <w:rFonts w:ascii="Times New Roman" w:hAnsi="Times New Roman"/>
          <w:sz w:val="24"/>
        </w:rPr>
        <w:t xml:space="preserve">pecific search or </w:t>
      </w:r>
      <w:r w:rsidR="00112571" w:rsidRPr="006455D2">
        <w:rPr>
          <w:rFonts w:ascii="Times New Roman" w:hAnsi="Times New Roman"/>
          <w:sz w:val="24"/>
        </w:rPr>
        <w:t>see</w:t>
      </w:r>
      <w:r w:rsidR="00F93EF3" w:rsidRPr="006455D2">
        <w:rPr>
          <w:rFonts w:ascii="Times New Roman" w:hAnsi="Times New Roman"/>
          <w:sz w:val="24"/>
        </w:rPr>
        <w:t xml:space="preserve"> </w:t>
      </w:r>
      <w:r w:rsidRPr="006455D2">
        <w:rPr>
          <w:rFonts w:ascii="Times New Roman" w:hAnsi="Times New Roman"/>
          <w:sz w:val="24"/>
        </w:rPr>
        <w:t xml:space="preserve">infoedglobal.com to explore </w:t>
      </w:r>
      <w:proofErr w:type="spellStart"/>
      <w:r w:rsidRPr="006455D2">
        <w:rPr>
          <w:rFonts w:ascii="Times New Roman" w:hAnsi="Times New Roman"/>
          <w:sz w:val="24"/>
        </w:rPr>
        <w:t>SPINPlus</w:t>
      </w:r>
      <w:proofErr w:type="spellEnd"/>
      <w:r w:rsidRPr="006455D2">
        <w:rPr>
          <w:rFonts w:ascii="Times New Roman" w:hAnsi="Times New Roman"/>
          <w:sz w:val="24"/>
        </w:rPr>
        <w:t>.</w:t>
      </w:r>
    </w:p>
    <w:p w:rsidR="006455D2" w:rsidRDefault="006455D2" w:rsidP="001A5C84">
      <w:pPr>
        <w:rPr>
          <w:rFonts w:ascii="Times New Roman" w:hAnsi="Times New Roman"/>
          <w:sz w:val="24"/>
        </w:rPr>
      </w:pPr>
    </w:p>
    <w:p w:rsidR="006455D2" w:rsidRPr="006455D2" w:rsidRDefault="006455D2" w:rsidP="001A5C84">
      <w:pPr>
        <w:rPr>
          <w:rFonts w:ascii="Times New Roman" w:hAnsi="Times New Roman"/>
          <w:sz w:val="24"/>
        </w:rPr>
      </w:pPr>
    </w:p>
    <w:p w:rsidR="006455D2" w:rsidRDefault="006455D2" w:rsidP="001A5C84">
      <w:pPr>
        <w:rPr>
          <w:rFonts w:ascii="High Tower Text" w:hAnsi="High Tower Text"/>
          <w:sz w:val="24"/>
        </w:rPr>
      </w:pPr>
    </w:p>
    <w:p w:rsidR="006455D2" w:rsidRDefault="006455D2" w:rsidP="006455D2">
      <w:pPr>
        <w:jc w:val="center"/>
        <w:rPr>
          <w:rFonts w:ascii="High Tower Text" w:hAnsi="High Tower Text"/>
          <w:sz w:val="24"/>
        </w:rPr>
      </w:pPr>
      <w:r>
        <w:rPr>
          <w:rFonts w:ascii="High Tower Text" w:hAnsi="High Tower Text"/>
          <w:noProof/>
          <w:sz w:val="24"/>
          <w:lang w:eastAsia="zh-TW"/>
        </w:rPr>
        <w:drawing>
          <wp:inline distT="0" distB="0" distL="0" distR="0">
            <wp:extent cx="4197096"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kup.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197096" cy="3200400"/>
                    </a:xfrm>
                    <a:prstGeom prst="rect">
                      <a:avLst/>
                    </a:prstGeom>
                  </pic:spPr>
                </pic:pic>
              </a:graphicData>
            </a:graphic>
          </wp:inline>
        </w:drawing>
      </w:r>
    </w:p>
    <w:p w:rsidR="006455D2" w:rsidRDefault="006455D2" w:rsidP="006455D2">
      <w:pPr>
        <w:jc w:val="center"/>
        <w:rPr>
          <w:rFonts w:ascii="High Tower Text" w:hAnsi="High Tower Text"/>
          <w:sz w:val="24"/>
        </w:rPr>
      </w:pPr>
    </w:p>
    <w:p w:rsidR="006455D2" w:rsidRPr="006455D2" w:rsidRDefault="006455D2" w:rsidP="006455D2">
      <w:pPr>
        <w:jc w:val="center"/>
        <w:rPr>
          <w:rFonts w:ascii="High Tower Text" w:hAnsi="High Tower Text"/>
          <w:sz w:val="20"/>
          <w:szCs w:val="20"/>
        </w:rPr>
      </w:pPr>
      <w:r w:rsidRPr="006455D2">
        <w:rPr>
          <w:rFonts w:ascii="High Tower Text" w:hAnsi="High Tower Text"/>
          <w:sz w:val="20"/>
          <w:szCs w:val="20"/>
        </w:rPr>
        <w:t xml:space="preserve">Aaron </w:t>
      </w:r>
      <w:proofErr w:type="spellStart"/>
      <w:r w:rsidRPr="006455D2">
        <w:rPr>
          <w:rFonts w:ascii="High Tower Text" w:hAnsi="High Tower Text"/>
          <w:sz w:val="20"/>
          <w:szCs w:val="20"/>
        </w:rPr>
        <w:t>Hantgan</w:t>
      </w:r>
      <w:proofErr w:type="spellEnd"/>
      <w:r w:rsidRPr="006455D2">
        <w:rPr>
          <w:rFonts w:ascii="High Tower Text" w:hAnsi="High Tower Text"/>
          <w:sz w:val="20"/>
          <w:szCs w:val="20"/>
        </w:rPr>
        <w:t xml:space="preserve">, </w:t>
      </w:r>
      <w:bookmarkStart w:id="0" w:name="_GoBack"/>
      <w:r w:rsidRPr="00D80622">
        <w:rPr>
          <w:rFonts w:ascii="High Tower Text" w:hAnsi="High Tower Text"/>
          <w:i/>
          <w:sz w:val="20"/>
          <w:szCs w:val="20"/>
        </w:rPr>
        <w:t>Contradiction</w:t>
      </w:r>
      <w:bookmarkEnd w:id="0"/>
      <w:r w:rsidRPr="006455D2">
        <w:rPr>
          <w:rFonts w:ascii="High Tower Text" w:hAnsi="High Tower Text"/>
          <w:sz w:val="20"/>
          <w:szCs w:val="20"/>
        </w:rPr>
        <w:t xml:space="preserve"> </w:t>
      </w:r>
    </w:p>
    <w:p w:rsidR="00A44CE4" w:rsidRDefault="00A44CE4" w:rsidP="001A5C84">
      <w:pPr>
        <w:rPr>
          <w:rFonts w:ascii="High Tower Text" w:hAnsi="High Tower Text"/>
          <w:sz w:val="28"/>
          <w:szCs w:val="28"/>
        </w:rPr>
      </w:pPr>
    </w:p>
    <w:p w:rsidR="003321B5" w:rsidRDefault="003321B5" w:rsidP="001F34AE">
      <w:pPr>
        <w:jc w:val="center"/>
        <w:rPr>
          <w:rFonts w:ascii="High Tower Text" w:hAnsi="High Tower Text"/>
          <w:sz w:val="28"/>
          <w:szCs w:val="28"/>
        </w:rPr>
      </w:pPr>
    </w:p>
    <w:sectPr w:rsidR="003321B5" w:rsidSect="00666E78">
      <w:footerReference w:type="even" r:id="rId32"/>
      <w:footerReference w:type="default" r:id="rId33"/>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622" w:rsidRDefault="009D1622">
      <w:r>
        <w:separator/>
      </w:r>
    </w:p>
  </w:endnote>
  <w:endnote w:type="continuationSeparator" w:id="0">
    <w:p w:rsidR="009D1622" w:rsidRDefault="009D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panose1 w:val="020B0703040504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573" w:rsidRDefault="005A2573" w:rsidP="00E73F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2573" w:rsidRDefault="005A2573" w:rsidP="00BD7C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573" w:rsidRDefault="005A2573" w:rsidP="00E73F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0622">
      <w:rPr>
        <w:rStyle w:val="PageNumber"/>
        <w:noProof/>
      </w:rPr>
      <w:t>4</w:t>
    </w:r>
    <w:r>
      <w:rPr>
        <w:rStyle w:val="PageNumber"/>
      </w:rPr>
      <w:fldChar w:fldCharType="end"/>
    </w:r>
  </w:p>
  <w:p w:rsidR="005A2573" w:rsidRDefault="005A2573" w:rsidP="00BD7C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622" w:rsidRDefault="009D1622">
      <w:r>
        <w:separator/>
      </w:r>
    </w:p>
  </w:footnote>
  <w:footnote w:type="continuationSeparator" w:id="0">
    <w:p w:rsidR="009D1622" w:rsidRDefault="009D1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DC9"/>
    <w:multiLevelType w:val="hybridMultilevel"/>
    <w:tmpl w:val="6618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85A03"/>
    <w:multiLevelType w:val="hybridMultilevel"/>
    <w:tmpl w:val="9BE4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41CD9"/>
    <w:multiLevelType w:val="hybridMultilevel"/>
    <w:tmpl w:val="FBF48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A4DC0"/>
    <w:multiLevelType w:val="hybridMultilevel"/>
    <w:tmpl w:val="7BDC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05DE1"/>
    <w:multiLevelType w:val="hybridMultilevel"/>
    <w:tmpl w:val="F5CA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577A3"/>
    <w:multiLevelType w:val="hybridMultilevel"/>
    <w:tmpl w:val="3792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5121A"/>
    <w:multiLevelType w:val="hybridMultilevel"/>
    <w:tmpl w:val="CFB0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5F5040"/>
    <w:multiLevelType w:val="hybridMultilevel"/>
    <w:tmpl w:val="F048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D01C03"/>
    <w:multiLevelType w:val="hybridMultilevel"/>
    <w:tmpl w:val="C8E8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2E253D"/>
    <w:multiLevelType w:val="hybridMultilevel"/>
    <w:tmpl w:val="E314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1C540B"/>
    <w:multiLevelType w:val="hybridMultilevel"/>
    <w:tmpl w:val="150E1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DB3B5A"/>
    <w:multiLevelType w:val="hybridMultilevel"/>
    <w:tmpl w:val="9168E8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268A3CF8"/>
    <w:multiLevelType w:val="hybridMultilevel"/>
    <w:tmpl w:val="6F04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2D2195"/>
    <w:multiLevelType w:val="hybridMultilevel"/>
    <w:tmpl w:val="F5E4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B56163"/>
    <w:multiLevelType w:val="hybridMultilevel"/>
    <w:tmpl w:val="4058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F95F0F"/>
    <w:multiLevelType w:val="hybridMultilevel"/>
    <w:tmpl w:val="2C809860"/>
    <w:lvl w:ilvl="0" w:tplc="B09E3D6E">
      <w:start w:val="201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F6634F"/>
    <w:multiLevelType w:val="hybridMultilevel"/>
    <w:tmpl w:val="06BA7278"/>
    <w:lvl w:ilvl="0" w:tplc="B09E3D6E">
      <w:start w:val="201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3D8D0242"/>
    <w:multiLevelType w:val="hybridMultilevel"/>
    <w:tmpl w:val="D71A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5A516A"/>
    <w:multiLevelType w:val="hybridMultilevel"/>
    <w:tmpl w:val="7668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642E"/>
    <w:multiLevelType w:val="hybridMultilevel"/>
    <w:tmpl w:val="CC2E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BD75D0"/>
    <w:multiLevelType w:val="hybridMultilevel"/>
    <w:tmpl w:val="A942D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474052"/>
    <w:multiLevelType w:val="hybridMultilevel"/>
    <w:tmpl w:val="D4A0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177338"/>
    <w:multiLevelType w:val="hybridMultilevel"/>
    <w:tmpl w:val="F4CA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775AB8"/>
    <w:multiLevelType w:val="hybridMultilevel"/>
    <w:tmpl w:val="3C24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686BC6"/>
    <w:multiLevelType w:val="hybridMultilevel"/>
    <w:tmpl w:val="934EA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26C3038"/>
    <w:multiLevelType w:val="hybridMultilevel"/>
    <w:tmpl w:val="0D90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187526"/>
    <w:multiLevelType w:val="hybridMultilevel"/>
    <w:tmpl w:val="E3F4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141DFA"/>
    <w:multiLevelType w:val="hybridMultilevel"/>
    <w:tmpl w:val="76D6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D63893"/>
    <w:multiLevelType w:val="hybridMultilevel"/>
    <w:tmpl w:val="19F6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247BD5"/>
    <w:multiLevelType w:val="hybridMultilevel"/>
    <w:tmpl w:val="0F047A40"/>
    <w:lvl w:ilvl="0" w:tplc="892CD13C">
      <w:numFmt w:val="bullet"/>
      <w:lvlText w:val="•"/>
      <w:lvlJc w:val="left"/>
      <w:pPr>
        <w:ind w:left="720" w:hanging="360"/>
      </w:pPr>
      <w:rPr>
        <w:rFonts w:ascii="Minion Pro" w:eastAsia="Times New Roman" w:hAnsi="Minion Pro"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237C11"/>
    <w:multiLevelType w:val="hybridMultilevel"/>
    <w:tmpl w:val="BBF8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761FD"/>
    <w:multiLevelType w:val="hybridMultilevel"/>
    <w:tmpl w:val="E7182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1FED068">
      <w:numFmt w:val="bullet"/>
      <w:lvlText w:val="•"/>
      <w:lvlJc w:val="left"/>
      <w:pPr>
        <w:ind w:left="2160" w:hanging="360"/>
      </w:pPr>
      <w:rPr>
        <w:rFonts w:ascii="Minion Pro" w:eastAsia="Times New Roman" w:hAnsi="Minion Pro"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06580B"/>
    <w:multiLevelType w:val="hybridMultilevel"/>
    <w:tmpl w:val="3126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6946C9"/>
    <w:multiLevelType w:val="hybridMultilevel"/>
    <w:tmpl w:val="EE02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0104AE"/>
    <w:multiLevelType w:val="hybridMultilevel"/>
    <w:tmpl w:val="5C8CCA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33D45BD"/>
    <w:multiLevelType w:val="hybridMultilevel"/>
    <w:tmpl w:val="507E45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3AE245D"/>
    <w:multiLevelType w:val="hybridMultilevel"/>
    <w:tmpl w:val="7B20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305058"/>
    <w:multiLevelType w:val="hybridMultilevel"/>
    <w:tmpl w:val="8046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F55B15"/>
    <w:multiLevelType w:val="hybridMultilevel"/>
    <w:tmpl w:val="A3D4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E82DF9"/>
    <w:multiLevelType w:val="hybridMultilevel"/>
    <w:tmpl w:val="4484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1C692C"/>
    <w:multiLevelType w:val="hybridMultilevel"/>
    <w:tmpl w:val="0B9C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881B51"/>
    <w:multiLevelType w:val="hybridMultilevel"/>
    <w:tmpl w:val="2B141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9"/>
  </w:num>
  <w:num w:numId="3">
    <w:abstractNumId w:val="3"/>
  </w:num>
  <w:num w:numId="4">
    <w:abstractNumId w:val="32"/>
  </w:num>
  <w:num w:numId="5">
    <w:abstractNumId w:val="18"/>
  </w:num>
  <w:num w:numId="6">
    <w:abstractNumId w:val="7"/>
  </w:num>
  <w:num w:numId="7">
    <w:abstractNumId w:val="35"/>
  </w:num>
  <w:num w:numId="8">
    <w:abstractNumId w:val="20"/>
  </w:num>
  <w:num w:numId="9">
    <w:abstractNumId w:val="39"/>
  </w:num>
  <w:num w:numId="10">
    <w:abstractNumId w:val="37"/>
  </w:num>
  <w:num w:numId="11">
    <w:abstractNumId w:val="38"/>
  </w:num>
  <w:num w:numId="12">
    <w:abstractNumId w:val="31"/>
  </w:num>
  <w:num w:numId="13">
    <w:abstractNumId w:val="28"/>
  </w:num>
  <w:num w:numId="14">
    <w:abstractNumId w:val="23"/>
  </w:num>
  <w:num w:numId="15">
    <w:abstractNumId w:val="2"/>
  </w:num>
  <w:num w:numId="16">
    <w:abstractNumId w:val="12"/>
  </w:num>
  <w:num w:numId="17">
    <w:abstractNumId w:val="16"/>
  </w:num>
  <w:num w:numId="18">
    <w:abstractNumId w:val="15"/>
  </w:num>
  <w:num w:numId="19">
    <w:abstractNumId w:val="11"/>
  </w:num>
  <w:num w:numId="20">
    <w:abstractNumId w:val="30"/>
  </w:num>
  <w:num w:numId="21">
    <w:abstractNumId w:val="4"/>
  </w:num>
  <w:num w:numId="22">
    <w:abstractNumId w:val="14"/>
  </w:num>
  <w:num w:numId="23">
    <w:abstractNumId w:val="26"/>
  </w:num>
  <w:num w:numId="24">
    <w:abstractNumId w:val="34"/>
  </w:num>
  <w:num w:numId="25">
    <w:abstractNumId w:val="25"/>
  </w:num>
  <w:num w:numId="26">
    <w:abstractNumId w:val="27"/>
  </w:num>
  <w:num w:numId="27">
    <w:abstractNumId w:val="9"/>
  </w:num>
  <w:num w:numId="28">
    <w:abstractNumId w:val="1"/>
  </w:num>
  <w:num w:numId="29">
    <w:abstractNumId w:val="40"/>
  </w:num>
  <w:num w:numId="30">
    <w:abstractNumId w:val="8"/>
  </w:num>
  <w:num w:numId="31">
    <w:abstractNumId w:val="22"/>
  </w:num>
  <w:num w:numId="32">
    <w:abstractNumId w:val="41"/>
  </w:num>
  <w:num w:numId="33">
    <w:abstractNumId w:val="17"/>
  </w:num>
  <w:num w:numId="34">
    <w:abstractNumId w:val="33"/>
  </w:num>
  <w:num w:numId="35">
    <w:abstractNumId w:val="21"/>
  </w:num>
  <w:num w:numId="36">
    <w:abstractNumId w:val="36"/>
  </w:num>
  <w:num w:numId="37">
    <w:abstractNumId w:val="10"/>
  </w:num>
  <w:num w:numId="38">
    <w:abstractNumId w:val="19"/>
  </w:num>
  <w:num w:numId="39">
    <w:abstractNumId w:val="13"/>
  </w:num>
  <w:num w:numId="40">
    <w:abstractNumId w:val="5"/>
  </w:num>
  <w:num w:numId="41">
    <w:abstractNumId w:val="6"/>
  </w:num>
  <w:num w:numId="4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8E"/>
    <w:rsid w:val="000001EE"/>
    <w:rsid w:val="00000727"/>
    <w:rsid w:val="00000E15"/>
    <w:rsid w:val="0000115B"/>
    <w:rsid w:val="000012B4"/>
    <w:rsid w:val="00001F05"/>
    <w:rsid w:val="000042C8"/>
    <w:rsid w:val="00005357"/>
    <w:rsid w:val="000056DC"/>
    <w:rsid w:val="0000603C"/>
    <w:rsid w:val="00006430"/>
    <w:rsid w:val="00007973"/>
    <w:rsid w:val="00007E16"/>
    <w:rsid w:val="00011EE0"/>
    <w:rsid w:val="000129C5"/>
    <w:rsid w:val="00012C1A"/>
    <w:rsid w:val="000135CA"/>
    <w:rsid w:val="000137CF"/>
    <w:rsid w:val="00013899"/>
    <w:rsid w:val="00013E5B"/>
    <w:rsid w:val="000142F1"/>
    <w:rsid w:val="00015200"/>
    <w:rsid w:val="00016A91"/>
    <w:rsid w:val="00020E88"/>
    <w:rsid w:val="00021FFC"/>
    <w:rsid w:val="000220E0"/>
    <w:rsid w:val="00023A42"/>
    <w:rsid w:val="00023B69"/>
    <w:rsid w:val="00023DF1"/>
    <w:rsid w:val="00024267"/>
    <w:rsid w:val="00024C10"/>
    <w:rsid w:val="00025111"/>
    <w:rsid w:val="00025214"/>
    <w:rsid w:val="000259A5"/>
    <w:rsid w:val="00026522"/>
    <w:rsid w:val="000267DD"/>
    <w:rsid w:val="00026D66"/>
    <w:rsid w:val="00027535"/>
    <w:rsid w:val="00033133"/>
    <w:rsid w:val="000341B8"/>
    <w:rsid w:val="000359BC"/>
    <w:rsid w:val="0003620C"/>
    <w:rsid w:val="0003641F"/>
    <w:rsid w:val="00036517"/>
    <w:rsid w:val="00036CED"/>
    <w:rsid w:val="000370A0"/>
    <w:rsid w:val="000370F5"/>
    <w:rsid w:val="0003765B"/>
    <w:rsid w:val="000415F8"/>
    <w:rsid w:val="000435E5"/>
    <w:rsid w:val="00044092"/>
    <w:rsid w:val="0004467E"/>
    <w:rsid w:val="0004522E"/>
    <w:rsid w:val="00045248"/>
    <w:rsid w:val="000458EB"/>
    <w:rsid w:val="0004785C"/>
    <w:rsid w:val="000510BC"/>
    <w:rsid w:val="0005165E"/>
    <w:rsid w:val="00052576"/>
    <w:rsid w:val="00053B73"/>
    <w:rsid w:val="00054BFF"/>
    <w:rsid w:val="00057F83"/>
    <w:rsid w:val="00060921"/>
    <w:rsid w:val="00062256"/>
    <w:rsid w:val="00062570"/>
    <w:rsid w:val="00064342"/>
    <w:rsid w:val="000674D9"/>
    <w:rsid w:val="000706EA"/>
    <w:rsid w:val="000716B1"/>
    <w:rsid w:val="000724FC"/>
    <w:rsid w:val="0007263F"/>
    <w:rsid w:val="00073E3F"/>
    <w:rsid w:val="00074479"/>
    <w:rsid w:val="00076691"/>
    <w:rsid w:val="00076967"/>
    <w:rsid w:val="00076E6D"/>
    <w:rsid w:val="000770F7"/>
    <w:rsid w:val="000807C0"/>
    <w:rsid w:val="000808EB"/>
    <w:rsid w:val="00082EF5"/>
    <w:rsid w:val="00083722"/>
    <w:rsid w:val="0008432F"/>
    <w:rsid w:val="00085089"/>
    <w:rsid w:val="000853CB"/>
    <w:rsid w:val="000865B8"/>
    <w:rsid w:val="00086982"/>
    <w:rsid w:val="00087DCC"/>
    <w:rsid w:val="000915CA"/>
    <w:rsid w:val="000926DA"/>
    <w:rsid w:val="00092DE0"/>
    <w:rsid w:val="00093192"/>
    <w:rsid w:val="00093583"/>
    <w:rsid w:val="000946F8"/>
    <w:rsid w:val="00094CA0"/>
    <w:rsid w:val="00094F7F"/>
    <w:rsid w:val="00095145"/>
    <w:rsid w:val="00096F00"/>
    <w:rsid w:val="000972F5"/>
    <w:rsid w:val="0009767E"/>
    <w:rsid w:val="000A1341"/>
    <w:rsid w:val="000A1992"/>
    <w:rsid w:val="000A1C34"/>
    <w:rsid w:val="000A2155"/>
    <w:rsid w:val="000A225F"/>
    <w:rsid w:val="000A2796"/>
    <w:rsid w:val="000A3A97"/>
    <w:rsid w:val="000A5871"/>
    <w:rsid w:val="000A5F2B"/>
    <w:rsid w:val="000A750B"/>
    <w:rsid w:val="000A78A4"/>
    <w:rsid w:val="000B0AC5"/>
    <w:rsid w:val="000B17D8"/>
    <w:rsid w:val="000B18A0"/>
    <w:rsid w:val="000B200A"/>
    <w:rsid w:val="000B2626"/>
    <w:rsid w:val="000B29CF"/>
    <w:rsid w:val="000B2BBD"/>
    <w:rsid w:val="000B45CD"/>
    <w:rsid w:val="000B4B83"/>
    <w:rsid w:val="000B4E7F"/>
    <w:rsid w:val="000B5BAC"/>
    <w:rsid w:val="000B71C7"/>
    <w:rsid w:val="000B74F6"/>
    <w:rsid w:val="000B7D5B"/>
    <w:rsid w:val="000C093D"/>
    <w:rsid w:val="000C14C8"/>
    <w:rsid w:val="000C1589"/>
    <w:rsid w:val="000C2378"/>
    <w:rsid w:val="000C260F"/>
    <w:rsid w:val="000C2707"/>
    <w:rsid w:val="000C28F3"/>
    <w:rsid w:val="000C342B"/>
    <w:rsid w:val="000C3446"/>
    <w:rsid w:val="000C3981"/>
    <w:rsid w:val="000C3B2A"/>
    <w:rsid w:val="000C4A15"/>
    <w:rsid w:val="000C5775"/>
    <w:rsid w:val="000C65AD"/>
    <w:rsid w:val="000C666A"/>
    <w:rsid w:val="000C6A66"/>
    <w:rsid w:val="000C7C45"/>
    <w:rsid w:val="000D070E"/>
    <w:rsid w:val="000D1D8E"/>
    <w:rsid w:val="000D21D9"/>
    <w:rsid w:val="000D2B09"/>
    <w:rsid w:val="000D3004"/>
    <w:rsid w:val="000D3106"/>
    <w:rsid w:val="000D311E"/>
    <w:rsid w:val="000D43A6"/>
    <w:rsid w:val="000D4BB2"/>
    <w:rsid w:val="000D51AB"/>
    <w:rsid w:val="000D5475"/>
    <w:rsid w:val="000D5BE7"/>
    <w:rsid w:val="000D5E67"/>
    <w:rsid w:val="000D61C3"/>
    <w:rsid w:val="000D66C4"/>
    <w:rsid w:val="000D675C"/>
    <w:rsid w:val="000D78F5"/>
    <w:rsid w:val="000D7939"/>
    <w:rsid w:val="000D79E5"/>
    <w:rsid w:val="000E101B"/>
    <w:rsid w:val="000E16CD"/>
    <w:rsid w:val="000E1AEB"/>
    <w:rsid w:val="000E2108"/>
    <w:rsid w:val="000E26FE"/>
    <w:rsid w:val="000E2D4F"/>
    <w:rsid w:val="000E310D"/>
    <w:rsid w:val="000E4262"/>
    <w:rsid w:val="000E4502"/>
    <w:rsid w:val="000E4E0A"/>
    <w:rsid w:val="000E5B77"/>
    <w:rsid w:val="000E5C5B"/>
    <w:rsid w:val="000E5E07"/>
    <w:rsid w:val="000E669E"/>
    <w:rsid w:val="000F1FE2"/>
    <w:rsid w:val="000F203B"/>
    <w:rsid w:val="000F3702"/>
    <w:rsid w:val="000F425D"/>
    <w:rsid w:val="000F42CE"/>
    <w:rsid w:val="000F4F4E"/>
    <w:rsid w:val="000F5087"/>
    <w:rsid w:val="000F555F"/>
    <w:rsid w:val="000F579A"/>
    <w:rsid w:val="000F5F84"/>
    <w:rsid w:val="000F7490"/>
    <w:rsid w:val="000F74C7"/>
    <w:rsid w:val="000F7D02"/>
    <w:rsid w:val="0010044D"/>
    <w:rsid w:val="00100C2A"/>
    <w:rsid w:val="00100C2D"/>
    <w:rsid w:val="0010319E"/>
    <w:rsid w:val="00104355"/>
    <w:rsid w:val="00104CFC"/>
    <w:rsid w:val="0010637F"/>
    <w:rsid w:val="00106A1F"/>
    <w:rsid w:val="001073A5"/>
    <w:rsid w:val="00107FB7"/>
    <w:rsid w:val="001106BE"/>
    <w:rsid w:val="001124D9"/>
    <w:rsid w:val="00112571"/>
    <w:rsid w:val="0011327B"/>
    <w:rsid w:val="00113B56"/>
    <w:rsid w:val="00113C1D"/>
    <w:rsid w:val="0011431E"/>
    <w:rsid w:val="00114699"/>
    <w:rsid w:val="00114D46"/>
    <w:rsid w:val="00115004"/>
    <w:rsid w:val="001159A4"/>
    <w:rsid w:val="00115C43"/>
    <w:rsid w:val="001160A0"/>
    <w:rsid w:val="00116F70"/>
    <w:rsid w:val="001205FB"/>
    <w:rsid w:val="00120C14"/>
    <w:rsid w:val="00122870"/>
    <w:rsid w:val="001228F9"/>
    <w:rsid w:val="001234C4"/>
    <w:rsid w:val="0012396A"/>
    <w:rsid w:val="00123996"/>
    <w:rsid w:val="00124091"/>
    <w:rsid w:val="001243ED"/>
    <w:rsid w:val="00124A8F"/>
    <w:rsid w:val="00125FD7"/>
    <w:rsid w:val="00126A6F"/>
    <w:rsid w:val="0012703F"/>
    <w:rsid w:val="0012710B"/>
    <w:rsid w:val="001309BB"/>
    <w:rsid w:val="00131294"/>
    <w:rsid w:val="0013200E"/>
    <w:rsid w:val="0013217B"/>
    <w:rsid w:val="00132D2A"/>
    <w:rsid w:val="00133182"/>
    <w:rsid w:val="00133E1C"/>
    <w:rsid w:val="00133F85"/>
    <w:rsid w:val="00136A36"/>
    <w:rsid w:val="00140212"/>
    <w:rsid w:val="00140362"/>
    <w:rsid w:val="00140E9B"/>
    <w:rsid w:val="00142188"/>
    <w:rsid w:val="001430A6"/>
    <w:rsid w:val="0014369B"/>
    <w:rsid w:val="0014392D"/>
    <w:rsid w:val="00143C4C"/>
    <w:rsid w:val="00144A81"/>
    <w:rsid w:val="001454C7"/>
    <w:rsid w:val="00146A9B"/>
    <w:rsid w:val="00147653"/>
    <w:rsid w:val="001476D7"/>
    <w:rsid w:val="00147763"/>
    <w:rsid w:val="00147FAF"/>
    <w:rsid w:val="001502D5"/>
    <w:rsid w:val="00150966"/>
    <w:rsid w:val="00151144"/>
    <w:rsid w:val="001512EF"/>
    <w:rsid w:val="001516F4"/>
    <w:rsid w:val="00151C51"/>
    <w:rsid w:val="00151C90"/>
    <w:rsid w:val="001527E2"/>
    <w:rsid w:val="00153012"/>
    <w:rsid w:val="001531FF"/>
    <w:rsid w:val="00154273"/>
    <w:rsid w:val="00155D02"/>
    <w:rsid w:val="00155D07"/>
    <w:rsid w:val="0015701B"/>
    <w:rsid w:val="001571F6"/>
    <w:rsid w:val="001573CB"/>
    <w:rsid w:val="0015765E"/>
    <w:rsid w:val="00160BFE"/>
    <w:rsid w:val="001615AE"/>
    <w:rsid w:val="00162467"/>
    <w:rsid w:val="00163251"/>
    <w:rsid w:val="00164B82"/>
    <w:rsid w:val="00165A1F"/>
    <w:rsid w:val="00166618"/>
    <w:rsid w:val="00167E73"/>
    <w:rsid w:val="0017014D"/>
    <w:rsid w:val="001705F8"/>
    <w:rsid w:val="00170751"/>
    <w:rsid w:val="0017082D"/>
    <w:rsid w:val="00170E8E"/>
    <w:rsid w:val="001715C6"/>
    <w:rsid w:val="00171A49"/>
    <w:rsid w:val="00172B92"/>
    <w:rsid w:val="00173AFA"/>
    <w:rsid w:val="00174BD6"/>
    <w:rsid w:val="001763D5"/>
    <w:rsid w:val="001803BB"/>
    <w:rsid w:val="0018072F"/>
    <w:rsid w:val="001810DD"/>
    <w:rsid w:val="00181485"/>
    <w:rsid w:val="00181892"/>
    <w:rsid w:val="00181978"/>
    <w:rsid w:val="00185585"/>
    <w:rsid w:val="00185A7F"/>
    <w:rsid w:val="00185A8A"/>
    <w:rsid w:val="00185B7A"/>
    <w:rsid w:val="00187A54"/>
    <w:rsid w:val="00192A18"/>
    <w:rsid w:val="00193992"/>
    <w:rsid w:val="00193A6F"/>
    <w:rsid w:val="00193ACF"/>
    <w:rsid w:val="00193C80"/>
    <w:rsid w:val="00194BC1"/>
    <w:rsid w:val="00195AE9"/>
    <w:rsid w:val="00195CE7"/>
    <w:rsid w:val="00196804"/>
    <w:rsid w:val="001A419E"/>
    <w:rsid w:val="001A43C1"/>
    <w:rsid w:val="001A4A55"/>
    <w:rsid w:val="001A5C84"/>
    <w:rsid w:val="001A6662"/>
    <w:rsid w:val="001A6D80"/>
    <w:rsid w:val="001A7430"/>
    <w:rsid w:val="001B0D19"/>
    <w:rsid w:val="001B192D"/>
    <w:rsid w:val="001B1CE6"/>
    <w:rsid w:val="001B3030"/>
    <w:rsid w:val="001B3B8A"/>
    <w:rsid w:val="001B3F33"/>
    <w:rsid w:val="001B4812"/>
    <w:rsid w:val="001B48AC"/>
    <w:rsid w:val="001B4B95"/>
    <w:rsid w:val="001B4C66"/>
    <w:rsid w:val="001B53BE"/>
    <w:rsid w:val="001B5BC4"/>
    <w:rsid w:val="001B5DA1"/>
    <w:rsid w:val="001C050B"/>
    <w:rsid w:val="001C1071"/>
    <w:rsid w:val="001C2559"/>
    <w:rsid w:val="001C31DD"/>
    <w:rsid w:val="001C3321"/>
    <w:rsid w:val="001C3BAD"/>
    <w:rsid w:val="001C3F55"/>
    <w:rsid w:val="001C43A2"/>
    <w:rsid w:val="001C45AD"/>
    <w:rsid w:val="001C47D3"/>
    <w:rsid w:val="001C5CC6"/>
    <w:rsid w:val="001C6324"/>
    <w:rsid w:val="001C706F"/>
    <w:rsid w:val="001C755F"/>
    <w:rsid w:val="001D2098"/>
    <w:rsid w:val="001D3CE6"/>
    <w:rsid w:val="001D3E64"/>
    <w:rsid w:val="001D3EEE"/>
    <w:rsid w:val="001D525B"/>
    <w:rsid w:val="001D685A"/>
    <w:rsid w:val="001D7566"/>
    <w:rsid w:val="001D7F18"/>
    <w:rsid w:val="001E11ED"/>
    <w:rsid w:val="001E149F"/>
    <w:rsid w:val="001E1BCA"/>
    <w:rsid w:val="001E3902"/>
    <w:rsid w:val="001E4347"/>
    <w:rsid w:val="001E59AE"/>
    <w:rsid w:val="001E6767"/>
    <w:rsid w:val="001E70B6"/>
    <w:rsid w:val="001E74A6"/>
    <w:rsid w:val="001E7AFD"/>
    <w:rsid w:val="001F2144"/>
    <w:rsid w:val="001F2C96"/>
    <w:rsid w:val="001F2F12"/>
    <w:rsid w:val="001F34AE"/>
    <w:rsid w:val="001F4FE8"/>
    <w:rsid w:val="001F579A"/>
    <w:rsid w:val="001F5BAC"/>
    <w:rsid w:val="001F64D2"/>
    <w:rsid w:val="0020220A"/>
    <w:rsid w:val="00202525"/>
    <w:rsid w:val="00202726"/>
    <w:rsid w:val="00202768"/>
    <w:rsid w:val="00203415"/>
    <w:rsid w:val="00203B4E"/>
    <w:rsid w:val="002044F8"/>
    <w:rsid w:val="002048B8"/>
    <w:rsid w:val="00204ED8"/>
    <w:rsid w:val="0020522B"/>
    <w:rsid w:val="002055E3"/>
    <w:rsid w:val="00206424"/>
    <w:rsid w:val="002066FA"/>
    <w:rsid w:val="002069EE"/>
    <w:rsid w:val="00206B96"/>
    <w:rsid w:val="0020740D"/>
    <w:rsid w:val="00207C48"/>
    <w:rsid w:val="00210752"/>
    <w:rsid w:val="00210E9B"/>
    <w:rsid w:val="00211865"/>
    <w:rsid w:val="002122EF"/>
    <w:rsid w:val="00212877"/>
    <w:rsid w:val="00212B93"/>
    <w:rsid w:val="00213065"/>
    <w:rsid w:val="002135F1"/>
    <w:rsid w:val="00213BD2"/>
    <w:rsid w:val="00214220"/>
    <w:rsid w:val="00214505"/>
    <w:rsid w:val="00214AE1"/>
    <w:rsid w:val="002150EC"/>
    <w:rsid w:val="0021553F"/>
    <w:rsid w:val="002163F9"/>
    <w:rsid w:val="002165E2"/>
    <w:rsid w:val="00216714"/>
    <w:rsid w:val="002172C4"/>
    <w:rsid w:val="00217FBC"/>
    <w:rsid w:val="002205ED"/>
    <w:rsid w:val="0022088C"/>
    <w:rsid w:val="00220CC5"/>
    <w:rsid w:val="0022166A"/>
    <w:rsid w:val="00222215"/>
    <w:rsid w:val="0022252F"/>
    <w:rsid w:val="00226F7B"/>
    <w:rsid w:val="002270E9"/>
    <w:rsid w:val="002303EE"/>
    <w:rsid w:val="002306BA"/>
    <w:rsid w:val="00230B82"/>
    <w:rsid w:val="00230C39"/>
    <w:rsid w:val="00230D4E"/>
    <w:rsid w:val="00231B10"/>
    <w:rsid w:val="00233915"/>
    <w:rsid w:val="00233E9B"/>
    <w:rsid w:val="0023477E"/>
    <w:rsid w:val="002347A4"/>
    <w:rsid w:val="00235DC2"/>
    <w:rsid w:val="00236017"/>
    <w:rsid w:val="0024034B"/>
    <w:rsid w:val="002405A2"/>
    <w:rsid w:val="002407C6"/>
    <w:rsid w:val="0024172C"/>
    <w:rsid w:val="00241FFF"/>
    <w:rsid w:val="0024271F"/>
    <w:rsid w:val="0024278E"/>
    <w:rsid w:val="00243B72"/>
    <w:rsid w:val="00243CD8"/>
    <w:rsid w:val="00244333"/>
    <w:rsid w:val="00245BF6"/>
    <w:rsid w:val="00250C9C"/>
    <w:rsid w:val="00251628"/>
    <w:rsid w:val="00251843"/>
    <w:rsid w:val="002536C2"/>
    <w:rsid w:val="00253DF9"/>
    <w:rsid w:val="002553FB"/>
    <w:rsid w:val="00255C4D"/>
    <w:rsid w:val="00255FE2"/>
    <w:rsid w:val="002561ED"/>
    <w:rsid w:val="002563A7"/>
    <w:rsid w:val="00257BEA"/>
    <w:rsid w:val="00257C5A"/>
    <w:rsid w:val="002622A4"/>
    <w:rsid w:val="0026360E"/>
    <w:rsid w:val="0026395E"/>
    <w:rsid w:val="002649C5"/>
    <w:rsid w:val="00266524"/>
    <w:rsid w:val="002676CE"/>
    <w:rsid w:val="00267947"/>
    <w:rsid w:val="002710FC"/>
    <w:rsid w:val="00273207"/>
    <w:rsid w:val="00274DE1"/>
    <w:rsid w:val="002754A9"/>
    <w:rsid w:val="00277B10"/>
    <w:rsid w:val="00280EB9"/>
    <w:rsid w:val="002814A7"/>
    <w:rsid w:val="00281A6D"/>
    <w:rsid w:val="00283A51"/>
    <w:rsid w:val="00284443"/>
    <w:rsid w:val="00284E82"/>
    <w:rsid w:val="00287904"/>
    <w:rsid w:val="0029028C"/>
    <w:rsid w:val="00290AA4"/>
    <w:rsid w:val="00291E07"/>
    <w:rsid w:val="00292CF7"/>
    <w:rsid w:val="00293126"/>
    <w:rsid w:val="002945D4"/>
    <w:rsid w:val="002968C9"/>
    <w:rsid w:val="002973F2"/>
    <w:rsid w:val="00297CE5"/>
    <w:rsid w:val="002A35D4"/>
    <w:rsid w:val="002A389F"/>
    <w:rsid w:val="002A3E96"/>
    <w:rsid w:val="002A40E0"/>
    <w:rsid w:val="002A49C3"/>
    <w:rsid w:val="002A51E9"/>
    <w:rsid w:val="002A7540"/>
    <w:rsid w:val="002A7776"/>
    <w:rsid w:val="002A7A91"/>
    <w:rsid w:val="002A7D72"/>
    <w:rsid w:val="002A7DF6"/>
    <w:rsid w:val="002B0708"/>
    <w:rsid w:val="002B22FF"/>
    <w:rsid w:val="002B3EE1"/>
    <w:rsid w:val="002B5106"/>
    <w:rsid w:val="002B5145"/>
    <w:rsid w:val="002B568A"/>
    <w:rsid w:val="002B5F89"/>
    <w:rsid w:val="002B7AC2"/>
    <w:rsid w:val="002B7D00"/>
    <w:rsid w:val="002C1966"/>
    <w:rsid w:val="002C19F6"/>
    <w:rsid w:val="002C2167"/>
    <w:rsid w:val="002C3686"/>
    <w:rsid w:val="002C5F50"/>
    <w:rsid w:val="002C6DBF"/>
    <w:rsid w:val="002C770C"/>
    <w:rsid w:val="002C7901"/>
    <w:rsid w:val="002D0264"/>
    <w:rsid w:val="002D16D9"/>
    <w:rsid w:val="002D1E76"/>
    <w:rsid w:val="002D2B1F"/>
    <w:rsid w:val="002D2D08"/>
    <w:rsid w:val="002D30BF"/>
    <w:rsid w:val="002D42E8"/>
    <w:rsid w:val="002D5C45"/>
    <w:rsid w:val="002D607C"/>
    <w:rsid w:val="002D6CA4"/>
    <w:rsid w:val="002E01B0"/>
    <w:rsid w:val="002E0B5B"/>
    <w:rsid w:val="002E2361"/>
    <w:rsid w:val="002E24D8"/>
    <w:rsid w:val="002E24EA"/>
    <w:rsid w:val="002E258D"/>
    <w:rsid w:val="002E2887"/>
    <w:rsid w:val="002E2911"/>
    <w:rsid w:val="002E3CE3"/>
    <w:rsid w:val="002E4794"/>
    <w:rsid w:val="002E5452"/>
    <w:rsid w:val="002E5F6B"/>
    <w:rsid w:val="002E6B99"/>
    <w:rsid w:val="002E6FD3"/>
    <w:rsid w:val="002E733D"/>
    <w:rsid w:val="002F2A00"/>
    <w:rsid w:val="002F400D"/>
    <w:rsid w:val="002F5FFC"/>
    <w:rsid w:val="002F6BA6"/>
    <w:rsid w:val="002F6C7E"/>
    <w:rsid w:val="002F76E9"/>
    <w:rsid w:val="002F7770"/>
    <w:rsid w:val="0030034D"/>
    <w:rsid w:val="0030075C"/>
    <w:rsid w:val="00300C6E"/>
    <w:rsid w:val="00301DAE"/>
    <w:rsid w:val="00302C94"/>
    <w:rsid w:val="00303625"/>
    <w:rsid w:val="00303FF1"/>
    <w:rsid w:val="00304580"/>
    <w:rsid w:val="00304871"/>
    <w:rsid w:val="00304F08"/>
    <w:rsid w:val="00305A0E"/>
    <w:rsid w:val="00305C0B"/>
    <w:rsid w:val="00306E96"/>
    <w:rsid w:val="00307424"/>
    <w:rsid w:val="00307DF1"/>
    <w:rsid w:val="003111F9"/>
    <w:rsid w:val="00311550"/>
    <w:rsid w:val="00311A5D"/>
    <w:rsid w:val="0031206D"/>
    <w:rsid w:val="00312208"/>
    <w:rsid w:val="003127AD"/>
    <w:rsid w:val="00312949"/>
    <w:rsid w:val="00312F82"/>
    <w:rsid w:val="00313BCB"/>
    <w:rsid w:val="00314624"/>
    <w:rsid w:val="0031483D"/>
    <w:rsid w:val="00314B26"/>
    <w:rsid w:val="00315469"/>
    <w:rsid w:val="00315ACA"/>
    <w:rsid w:val="0031717D"/>
    <w:rsid w:val="00320233"/>
    <w:rsid w:val="00320621"/>
    <w:rsid w:val="003210F5"/>
    <w:rsid w:val="00321566"/>
    <w:rsid w:val="00321E40"/>
    <w:rsid w:val="003224A3"/>
    <w:rsid w:val="0032261E"/>
    <w:rsid w:val="0032291D"/>
    <w:rsid w:val="003239FD"/>
    <w:rsid w:val="003240FA"/>
    <w:rsid w:val="003256B4"/>
    <w:rsid w:val="00325896"/>
    <w:rsid w:val="00326D33"/>
    <w:rsid w:val="00331F75"/>
    <w:rsid w:val="003321B5"/>
    <w:rsid w:val="003321C4"/>
    <w:rsid w:val="00332213"/>
    <w:rsid w:val="00332EEA"/>
    <w:rsid w:val="00332F45"/>
    <w:rsid w:val="003333FB"/>
    <w:rsid w:val="00333881"/>
    <w:rsid w:val="00334AD6"/>
    <w:rsid w:val="00336091"/>
    <w:rsid w:val="00336C9C"/>
    <w:rsid w:val="003372A7"/>
    <w:rsid w:val="00340AC3"/>
    <w:rsid w:val="00341D71"/>
    <w:rsid w:val="003421ED"/>
    <w:rsid w:val="003424DC"/>
    <w:rsid w:val="003429B3"/>
    <w:rsid w:val="00343D25"/>
    <w:rsid w:val="00343D66"/>
    <w:rsid w:val="00343DCD"/>
    <w:rsid w:val="0034510F"/>
    <w:rsid w:val="00345398"/>
    <w:rsid w:val="003459A1"/>
    <w:rsid w:val="00346065"/>
    <w:rsid w:val="0034669E"/>
    <w:rsid w:val="003468A9"/>
    <w:rsid w:val="0034775E"/>
    <w:rsid w:val="0035037B"/>
    <w:rsid w:val="00351119"/>
    <w:rsid w:val="00351227"/>
    <w:rsid w:val="003515E5"/>
    <w:rsid w:val="00351610"/>
    <w:rsid w:val="00351AD9"/>
    <w:rsid w:val="003523F9"/>
    <w:rsid w:val="00353236"/>
    <w:rsid w:val="00353A1A"/>
    <w:rsid w:val="00354555"/>
    <w:rsid w:val="003545C6"/>
    <w:rsid w:val="00357ADC"/>
    <w:rsid w:val="0036002A"/>
    <w:rsid w:val="003604B8"/>
    <w:rsid w:val="00360D22"/>
    <w:rsid w:val="00360F7C"/>
    <w:rsid w:val="0036321F"/>
    <w:rsid w:val="0036571D"/>
    <w:rsid w:val="0036596D"/>
    <w:rsid w:val="00365BD6"/>
    <w:rsid w:val="00370379"/>
    <w:rsid w:val="00370EE1"/>
    <w:rsid w:val="00371442"/>
    <w:rsid w:val="0037158B"/>
    <w:rsid w:val="00371698"/>
    <w:rsid w:val="0037245B"/>
    <w:rsid w:val="003746DC"/>
    <w:rsid w:val="003749F9"/>
    <w:rsid w:val="0037566F"/>
    <w:rsid w:val="003759F0"/>
    <w:rsid w:val="00375D01"/>
    <w:rsid w:val="00380050"/>
    <w:rsid w:val="003808D1"/>
    <w:rsid w:val="00380DF1"/>
    <w:rsid w:val="00381641"/>
    <w:rsid w:val="00381863"/>
    <w:rsid w:val="003819E9"/>
    <w:rsid w:val="003819F1"/>
    <w:rsid w:val="00381D9C"/>
    <w:rsid w:val="00384F20"/>
    <w:rsid w:val="00385B46"/>
    <w:rsid w:val="00385D00"/>
    <w:rsid w:val="00386889"/>
    <w:rsid w:val="00386D0F"/>
    <w:rsid w:val="00386E78"/>
    <w:rsid w:val="00387152"/>
    <w:rsid w:val="0039020F"/>
    <w:rsid w:val="00390217"/>
    <w:rsid w:val="00390470"/>
    <w:rsid w:val="0039059B"/>
    <w:rsid w:val="003912CC"/>
    <w:rsid w:val="00391D8A"/>
    <w:rsid w:val="003922D4"/>
    <w:rsid w:val="00392381"/>
    <w:rsid w:val="003923D9"/>
    <w:rsid w:val="0039340C"/>
    <w:rsid w:val="00393F85"/>
    <w:rsid w:val="0039427B"/>
    <w:rsid w:val="0039499B"/>
    <w:rsid w:val="0039572C"/>
    <w:rsid w:val="003A008A"/>
    <w:rsid w:val="003A03C5"/>
    <w:rsid w:val="003A23BF"/>
    <w:rsid w:val="003A3379"/>
    <w:rsid w:val="003A4762"/>
    <w:rsid w:val="003A4C05"/>
    <w:rsid w:val="003A6D93"/>
    <w:rsid w:val="003A751B"/>
    <w:rsid w:val="003A776B"/>
    <w:rsid w:val="003A7843"/>
    <w:rsid w:val="003A7FF5"/>
    <w:rsid w:val="003B0121"/>
    <w:rsid w:val="003B0332"/>
    <w:rsid w:val="003B040D"/>
    <w:rsid w:val="003B05F0"/>
    <w:rsid w:val="003B0E7B"/>
    <w:rsid w:val="003B1542"/>
    <w:rsid w:val="003B2010"/>
    <w:rsid w:val="003B2063"/>
    <w:rsid w:val="003B2CA6"/>
    <w:rsid w:val="003B35FE"/>
    <w:rsid w:val="003B6132"/>
    <w:rsid w:val="003B6EDC"/>
    <w:rsid w:val="003B6F6C"/>
    <w:rsid w:val="003B77B6"/>
    <w:rsid w:val="003C0123"/>
    <w:rsid w:val="003C0961"/>
    <w:rsid w:val="003C1EC1"/>
    <w:rsid w:val="003C22CE"/>
    <w:rsid w:val="003C2ECE"/>
    <w:rsid w:val="003C3A78"/>
    <w:rsid w:val="003C4072"/>
    <w:rsid w:val="003C41BB"/>
    <w:rsid w:val="003C5781"/>
    <w:rsid w:val="003C5FA8"/>
    <w:rsid w:val="003C64F6"/>
    <w:rsid w:val="003C69DC"/>
    <w:rsid w:val="003D00B3"/>
    <w:rsid w:val="003D0D07"/>
    <w:rsid w:val="003D1A56"/>
    <w:rsid w:val="003D1EC9"/>
    <w:rsid w:val="003D1F57"/>
    <w:rsid w:val="003D21E4"/>
    <w:rsid w:val="003D2479"/>
    <w:rsid w:val="003D339F"/>
    <w:rsid w:val="003D497D"/>
    <w:rsid w:val="003D4A39"/>
    <w:rsid w:val="003D5CF8"/>
    <w:rsid w:val="003D6587"/>
    <w:rsid w:val="003D7AE1"/>
    <w:rsid w:val="003E0DD3"/>
    <w:rsid w:val="003E1588"/>
    <w:rsid w:val="003E1D2D"/>
    <w:rsid w:val="003E1EF8"/>
    <w:rsid w:val="003E3935"/>
    <w:rsid w:val="003E465D"/>
    <w:rsid w:val="003E4841"/>
    <w:rsid w:val="003E5EEB"/>
    <w:rsid w:val="003E5F3F"/>
    <w:rsid w:val="003E601C"/>
    <w:rsid w:val="003E6C9F"/>
    <w:rsid w:val="003E770A"/>
    <w:rsid w:val="003F034B"/>
    <w:rsid w:val="003F0C9B"/>
    <w:rsid w:val="003F1E8F"/>
    <w:rsid w:val="003F2C0A"/>
    <w:rsid w:val="003F2CBA"/>
    <w:rsid w:val="003F31EE"/>
    <w:rsid w:val="003F3898"/>
    <w:rsid w:val="003F38AF"/>
    <w:rsid w:val="003F4385"/>
    <w:rsid w:val="003F458B"/>
    <w:rsid w:val="003F59F2"/>
    <w:rsid w:val="003F712B"/>
    <w:rsid w:val="003F73A9"/>
    <w:rsid w:val="003F741B"/>
    <w:rsid w:val="003F7B24"/>
    <w:rsid w:val="003F7B2B"/>
    <w:rsid w:val="004001CC"/>
    <w:rsid w:val="0040090B"/>
    <w:rsid w:val="00400C22"/>
    <w:rsid w:val="00400F56"/>
    <w:rsid w:val="0040123C"/>
    <w:rsid w:val="0040171F"/>
    <w:rsid w:val="00401B54"/>
    <w:rsid w:val="00402502"/>
    <w:rsid w:val="0040355F"/>
    <w:rsid w:val="00403D3D"/>
    <w:rsid w:val="004045CF"/>
    <w:rsid w:val="004046AF"/>
    <w:rsid w:val="004059D5"/>
    <w:rsid w:val="00406767"/>
    <w:rsid w:val="00406D48"/>
    <w:rsid w:val="00410229"/>
    <w:rsid w:val="00410B1C"/>
    <w:rsid w:val="00411030"/>
    <w:rsid w:val="00412768"/>
    <w:rsid w:val="00412C5E"/>
    <w:rsid w:val="0041319B"/>
    <w:rsid w:val="00413B89"/>
    <w:rsid w:val="00414815"/>
    <w:rsid w:val="004151A3"/>
    <w:rsid w:val="00417455"/>
    <w:rsid w:val="004204B2"/>
    <w:rsid w:val="00421864"/>
    <w:rsid w:val="00421E7D"/>
    <w:rsid w:val="00424A02"/>
    <w:rsid w:val="00426C99"/>
    <w:rsid w:val="004302B4"/>
    <w:rsid w:val="0043138A"/>
    <w:rsid w:val="00431E31"/>
    <w:rsid w:val="00432455"/>
    <w:rsid w:val="004362B0"/>
    <w:rsid w:val="00436C2D"/>
    <w:rsid w:val="00436C35"/>
    <w:rsid w:val="00436D0C"/>
    <w:rsid w:val="004378B9"/>
    <w:rsid w:val="00440217"/>
    <w:rsid w:val="00441534"/>
    <w:rsid w:val="004428D5"/>
    <w:rsid w:val="00442D44"/>
    <w:rsid w:val="004431D5"/>
    <w:rsid w:val="00444F21"/>
    <w:rsid w:val="00446CE1"/>
    <w:rsid w:val="00446E8E"/>
    <w:rsid w:val="004470D2"/>
    <w:rsid w:val="0044797B"/>
    <w:rsid w:val="00447BBA"/>
    <w:rsid w:val="00450AE0"/>
    <w:rsid w:val="00450B2F"/>
    <w:rsid w:val="00451B20"/>
    <w:rsid w:val="0045231C"/>
    <w:rsid w:val="00452D8B"/>
    <w:rsid w:val="00452DBA"/>
    <w:rsid w:val="00453A78"/>
    <w:rsid w:val="00453CC4"/>
    <w:rsid w:val="00453D6E"/>
    <w:rsid w:val="00454401"/>
    <w:rsid w:val="00454904"/>
    <w:rsid w:val="00454F5A"/>
    <w:rsid w:val="00455051"/>
    <w:rsid w:val="0045525E"/>
    <w:rsid w:val="004554EE"/>
    <w:rsid w:val="00455A61"/>
    <w:rsid w:val="00456774"/>
    <w:rsid w:val="00456B12"/>
    <w:rsid w:val="00456B5B"/>
    <w:rsid w:val="00456C83"/>
    <w:rsid w:val="00456D27"/>
    <w:rsid w:val="00457261"/>
    <w:rsid w:val="004577AB"/>
    <w:rsid w:val="00457D4E"/>
    <w:rsid w:val="00460721"/>
    <w:rsid w:val="00460D58"/>
    <w:rsid w:val="004610FB"/>
    <w:rsid w:val="004618A2"/>
    <w:rsid w:val="004620DA"/>
    <w:rsid w:val="00462261"/>
    <w:rsid w:val="00462459"/>
    <w:rsid w:val="004627D9"/>
    <w:rsid w:val="00462B94"/>
    <w:rsid w:val="004639FD"/>
    <w:rsid w:val="004649B3"/>
    <w:rsid w:val="00464AF0"/>
    <w:rsid w:val="0046501D"/>
    <w:rsid w:val="00465340"/>
    <w:rsid w:val="00465420"/>
    <w:rsid w:val="00466A0F"/>
    <w:rsid w:val="0046783A"/>
    <w:rsid w:val="00470AC6"/>
    <w:rsid w:val="004717FD"/>
    <w:rsid w:val="00471AA5"/>
    <w:rsid w:val="00473728"/>
    <w:rsid w:val="00473B33"/>
    <w:rsid w:val="00473DEF"/>
    <w:rsid w:val="00474571"/>
    <w:rsid w:val="00474CC9"/>
    <w:rsid w:val="0047698E"/>
    <w:rsid w:val="00477F49"/>
    <w:rsid w:val="00481256"/>
    <w:rsid w:val="0048141C"/>
    <w:rsid w:val="00481583"/>
    <w:rsid w:val="00481BFB"/>
    <w:rsid w:val="00481D27"/>
    <w:rsid w:val="0048233A"/>
    <w:rsid w:val="00482AB1"/>
    <w:rsid w:val="0048341D"/>
    <w:rsid w:val="00483552"/>
    <w:rsid w:val="0048359D"/>
    <w:rsid w:val="00483619"/>
    <w:rsid w:val="004842A0"/>
    <w:rsid w:val="00484DAF"/>
    <w:rsid w:val="004850B7"/>
    <w:rsid w:val="004853F2"/>
    <w:rsid w:val="00485B0A"/>
    <w:rsid w:val="0048644C"/>
    <w:rsid w:val="00487D43"/>
    <w:rsid w:val="004901E4"/>
    <w:rsid w:val="004906B7"/>
    <w:rsid w:val="0049078D"/>
    <w:rsid w:val="00490E6C"/>
    <w:rsid w:val="00492D0B"/>
    <w:rsid w:val="00494AFF"/>
    <w:rsid w:val="00494B5D"/>
    <w:rsid w:val="00495936"/>
    <w:rsid w:val="00495BAD"/>
    <w:rsid w:val="00497892"/>
    <w:rsid w:val="00497C07"/>
    <w:rsid w:val="004A0974"/>
    <w:rsid w:val="004A1C5A"/>
    <w:rsid w:val="004A1EA1"/>
    <w:rsid w:val="004A2007"/>
    <w:rsid w:val="004A23AA"/>
    <w:rsid w:val="004A620B"/>
    <w:rsid w:val="004A67FD"/>
    <w:rsid w:val="004B00BF"/>
    <w:rsid w:val="004B0427"/>
    <w:rsid w:val="004B06CF"/>
    <w:rsid w:val="004B0872"/>
    <w:rsid w:val="004B0E74"/>
    <w:rsid w:val="004B0ED1"/>
    <w:rsid w:val="004B0F4B"/>
    <w:rsid w:val="004B1311"/>
    <w:rsid w:val="004B210F"/>
    <w:rsid w:val="004B2483"/>
    <w:rsid w:val="004B251D"/>
    <w:rsid w:val="004B2E30"/>
    <w:rsid w:val="004B2F2A"/>
    <w:rsid w:val="004B3400"/>
    <w:rsid w:val="004B4404"/>
    <w:rsid w:val="004B49FE"/>
    <w:rsid w:val="004B4F57"/>
    <w:rsid w:val="004B6785"/>
    <w:rsid w:val="004C0831"/>
    <w:rsid w:val="004C09AD"/>
    <w:rsid w:val="004C0A5E"/>
    <w:rsid w:val="004C107D"/>
    <w:rsid w:val="004C10BD"/>
    <w:rsid w:val="004C141D"/>
    <w:rsid w:val="004C26E9"/>
    <w:rsid w:val="004C27FE"/>
    <w:rsid w:val="004C5158"/>
    <w:rsid w:val="004C639F"/>
    <w:rsid w:val="004C6770"/>
    <w:rsid w:val="004C6AF1"/>
    <w:rsid w:val="004C6BEE"/>
    <w:rsid w:val="004C7867"/>
    <w:rsid w:val="004D0620"/>
    <w:rsid w:val="004D0B2D"/>
    <w:rsid w:val="004D2F02"/>
    <w:rsid w:val="004D355B"/>
    <w:rsid w:val="004D4F99"/>
    <w:rsid w:val="004D5D20"/>
    <w:rsid w:val="004D66F9"/>
    <w:rsid w:val="004D6D8A"/>
    <w:rsid w:val="004D7854"/>
    <w:rsid w:val="004D7A15"/>
    <w:rsid w:val="004E206D"/>
    <w:rsid w:val="004E2692"/>
    <w:rsid w:val="004E2A07"/>
    <w:rsid w:val="004E31B9"/>
    <w:rsid w:val="004E420F"/>
    <w:rsid w:val="004E42A6"/>
    <w:rsid w:val="004E4AB3"/>
    <w:rsid w:val="004E5751"/>
    <w:rsid w:val="004E6F9B"/>
    <w:rsid w:val="004E7093"/>
    <w:rsid w:val="004F0198"/>
    <w:rsid w:val="004F0A5A"/>
    <w:rsid w:val="004F2195"/>
    <w:rsid w:val="004F2FC2"/>
    <w:rsid w:val="004F3B7D"/>
    <w:rsid w:val="004F3D78"/>
    <w:rsid w:val="004F4FDD"/>
    <w:rsid w:val="004F57F9"/>
    <w:rsid w:val="004F5A97"/>
    <w:rsid w:val="004F5DAD"/>
    <w:rsid w:val="004F6316"/>
    <w:rsid w:val="004F6AEF"/>
    <w:rsid w:val="004F76B3"/>
    <w:rsid w:val="00500498"/>
    <w:rsid w:val="0050099D"/>
    <w:rsid w:val="00500F31"/>
    <w:rsid w:val="005011FC"/>
    <w:rsid w:val="005029B6"/>
    <w:rsid w:val="00502BCF"/>
    <w:rsid w:val="00502FFA"/>
    <w:rsid w:val="00505C1B"/>
    <w:rsid w:val="0050612C"/>
    <w:rsid w:val="00506893"/>
    <w:rsid w:val="00507336"/>
    <w:rsid w:val="005075C5"/>
    <w:rsid w:val="005076DD"/>
    <w:rsid w:val="005079F0"/>
    <w:rsid w:val="00513750"/>
    <w:rsid w:val="005149DE"/>
    <w:rsid w:val="00515812"/>
    <w:rsid w:val="00515DDF"/>
    <w:rsid w:val="00517988"/>
    <w:rsid w:val="005179A1"/>
    <w:rsid w:val="00517C80"/>
    <w:rsid w:val="0052062B"/>
    <w:rsid w:val="00521106"/>
    <w:rsid w:val="00521AF7"/>
    <w:rsid w:val="00521BD2"/>
    <w:rsid w:val="005228C6"/>
    <w:rsid w:val="00522993"/>
    <w:rsid w:val="00523767"/>
    <w:rsid w:val="005241D9"/>
    <w:rsid w:val="005242E5"/>
    <w:rsid w:val="005251CD"/>
    <w:rsid w:val="005269D9"/>
    <w:rsid w:val="00531865"/>
    <w:rsid w:val="0053192A"/>
    <w:rsid w:val="00532F5C"/>
    <w:rsid w:val="00533E5E"/>
    <w:rsid w:val="00533E75"/>
    <w:rsid w:val="00534F82"/>
    <w:rsid w:val="00536119"/>
    <w:rsid w:val="00536C16"/>
    <w:rsid w:val="00540263"/>
    <w:rsid w:val="00541268"/>
    <w:rsid w:val="00541BE1"/>
    <w:rsid w:val="00542365"/>
    <w:rsid w:val="0054275E"/>
    <w:rsid w:val="005428E6"/>
    <w:rsid w:val="0054347B"/>
    <w:rsid w:val="0054439F"/>
    <w:rsid w:val="0054538C"/>
    <w:rsid w:val="00545F65"/>
    <w:rsid w:val="00546BFE"/>
    <w:rsid w:val="00547448"/>
    <w:rsid w:val="00547B4A"/>
    <w:rsid w:val="00550EF7"/>
    <w:rsid w:val="0055149D"/>
    <w:rsid w:val="00552142"/>
    <w:rsid w:val="00554714"/>
    <w:rsid w:val="00554A51"/>
    <w:rsid w:val="0055535E"/>
    <w:rsid w:val="005553EA"/>
    <w:rsid w:val="00555E21"/>
    <w:rsid w:val="00556213"/>
    <w:rsid w:val="00556ECF"/>
    <w:rsid w:val="00560381"/>
    <w:rsid w:val="005610AC"/>
    <w:rsid w:val="00561410"/>
    <w:rsid w:val="00561760"/>
    <w:rsid w:val="00561948"/>
    <w:rsid w:val="00561C20"/>
    <w:rsid w:val="00561C72"/>
    <w:rsid w:val="005622D4"/>
    <w:rsid w:val="0056278F"/>
    <w:rsid w:val="00562AB4"/>
    <w:rsid w:val="00563F16"/>
    <w:rsid w:val="0056530C"/>
    <w:rsid w:val="00565856"/>
    <w:rsid w:val="005660E1"/>
    <w:rsid w:val="005664BE"/>
    <w:rsid w:val="005665EF"/>
    <w:rsid w:val="00566BE3"/>
    <w:rsid w:val="00566C29"/>
    <w:rsid w:val="00566CCF"/>
    <w:rsid w:val="00570350"/>
    <w:rsid w:val="00571216"/>
    <w:rsid w:val="00571844"/>
    <w:rsid w:val="0057234E"/>
    <w:rsid w:val="00573136"/>
    <w:rsid w:val="00573988"/>
    <w:rsid w:val="0057589A"/>
    <w:rsid w:val="00576C62"/>
    <w:rsid w:val="0058014D"/>
    <w:rsid w:val="00580F55"/>
    <w:rsid w:val="00580FB6"/>
    <w:rsid w:val="00581086"/>
    <w:rsid w:val="005814BD"/>
    <w:rsid w:val="00581A15"/>
    <w:rsid w:val="00581DB2"/>
    <w:rsid w:val="0058214A"/>
    <w:rsid w:val="0058349F"/>
    <w:rsid w:val="00583527"/>
    <w:rsid w:val="00584549"/>
    <w:rsid w:val="00584752"/>
    <w:rsid w:val="00586417"/>
    <w:rsid w:val="005869D1"/>
    <w:rsid w:val="00586AE1"/>
    <w:rsid w:val="00586BAB"/>
    <w:rsid w:val="00586BB5"/>
    <w:rsid w:val="0059070A"/>
    <w:rsid w:val="005908AC"/>
    <w:rsid w:val="00590A21"/>
    <w:rsid w:val="0059261B"/>
    <w:rsid w:val="00592BDE"/>
    <w:rsid w:val="00592CC2"/>
    <w:rsid w:val="005932FD"/>
    <w:rsid w:val="00593DDF"/>
    <w:rsid w:val="005949A8"/>
    <w:rsid w:val="005950AF"/>
    <w:rsid w:val="005950B8"/>
    <w:rsid w:val="0059623A"/>
    <w:rsid w:val="005969AC"/>
    <w:rsid w:val="005975CF"/>
    <w:rsid w:val="005975D5"/>
    <w:rsid w:val="005A03D1"/>
    <w:rsid w:val="005A2573"/>
    <w:rsid w:val="005A2863"/>
    <w:rsid w:val="005A2C8C"/>
    <w:rsid w:val="005A2C95"/>
    <w:rsid w:val="005A2DCB"/>
    <w:rsid w:val="005A3AC9"/>
    <w:rsid w:val="005A5033"/>
    <w:rsid w:val="005A61EA"/>
    <w:rsid w:val="005A68D0"/>
    <w:rsid w:val="005A6A5B"/>
    <w:rsid w:val="005A6B1B"/>
    <w:rsid w:val="005A75F8"/>
    <w:rsid w:val="005A7633"/>
    <w:rsid w:val="005B00B6"/>
    <w:rsid w:val="005B0561"/>
    <w:rsid w:val="005B0A07"/>
    <w:rsid w:val="005B1576"/>
    <w:rsid w:val="005B2C28"/>
    <w:rsid w:val="005B3CAF"/>
    <w:rsid w:val="005B43BA"/>
    <w:rsid w:val="005B4DCA"/>
    <w:rsid w:val="005B723E"/>
    <w:rsid w:val="005C0059"/>
    <w:rsid w:val="005C0B2E"/>
    <w:rsid w:val="005C0FEC"/>
    <w:rsid w:val="005C0FF9"/>
    <w:rsid w:val="005C12AB"/>
    <w:rsid w:val="005C134D"/>
    <w:rsid w:val="005C148A"/>
    <w:rsid w:val="005C14B1"/>
    <w:rsid w:val="005C33EB"/>
    <w:rsid w:val="005C39BF"/>
    <w:rsid w:val="005C43DD"/>
    <w:rsid w:val="005C45A1"/>
    <w:rsid w:val="005C45D9"/>
    <w:rsid w:val="005C4BC3"/>
    <w:rsid w:val="005C4E05"/>
    <w:rsid w:val="005C5B3D"/>
    <w:rsid w:val="005D0DB7"/>
    <w:rsid w:val="005D1162"/>
    <w:rsid w:val="005D1CAE"/>
    <w:rsid w:val="005D24DF"/>
    <w:rsid w:val="005D4276"/>
    <w:rsid w:val="005D451A"/>
    <w:rsid w:val="005D5502"/>
    <w:rsid w:val="005D5FC9"/>
    <w:rsid w:val="005D7EEF"/>
    <w:rsid w:val="005D7FF6"/>
    <w:rsid w:val="005E225A"/>
    <w:rsid w:val="005E2340"/>
    <w:rsid w:val="005E255B"/>
    <w:rsid w:val="005E31BD"/>
    <w:rsid w:val="005E36B6"/>
    <w:rsid w:val="005E4A47"/>
    <w:rsid w:val="005E6D2F"/>
    <w:rsid w:val="005E79E3"/>
    <w:rsid w:val="005F058F"/>
    <w:rsid w:val="005F09B2"/>
    <w:rsid w:val="005F0DC1"/>
    <w:rsid w:val="005F1105"/>
    <w:rsid w:val="005F2456"/>
    <w:rsid w:val="005F24EA"/>
    <w:rsid w:val="005F27FB"/>
    <w:rsid w:val="005F55F6"/>
    <w:rsid w:val="005F561E"/>
    <w:rsid w:val="005F5807"/>
    <w:rsid w:val="005F6319"/>
    <w:rsid w:val="005F76B3"/>
    <w:rsid w:val="005F78C4"/>
    <w:rsid w:val="00600C18"/>
    <w:rsid w:val="00601374"/>
    <w:rsid w:val="00602D92"/>
    <w:rsid w:val="00604719"/>
    <w:rsid w:val="006049AD"/>
    <w:rsid w:val="00604B92"/>
    <w:rsid w:val="006056E2"/>
    <w:rsid w:val="00605D9B"/>
    <w:rsid w:val="00605EE8"/>
    <w:rsid w:val="00606B8E"/>
    <w:rsid w:val="00606D9B"/>
    <w:rsid w:val="00606EF6"/>
    <w:rsid w:val="006070B3"/>
    <w:rsid w:val="00607675"/>
    <w:rsid w:val="00610347"/>
    <w:rsid w:val="006103C1"/>
    <w:rsid w:val="0061196D"/>
    <w:rsid w:val="0061255C"/>
    <w:rsid w:val="006136C9"/>
    <w:rsid w:val="0061415F"/>
    <w:rsid w:val="006146D5"/>
    <w:rsid w:val="00614B5F"/>
    <w:rsid w:val="006178AA"/>
    <w:rsid w:val="006208EB"/>
    <w:rsid w:val="006219F2"/>
    <w:rsid w:val="00621C57"/>
    <w:rsid w:val="006226CF"/>
    <w:rsid w:val="00622BDA"/>
    <w:rsid w:val="006232E7"/>
    <w:rsid w:val="0062441B"/>
    <w:rsid w:val="00624D81"/>
    <w:rsid w:val="006257A9"/>
    <w:rsid w:val="006257ED"/>
    <w:rsid w:val="00625E31"/>
    <w:rsid w:val="00625F16"/>
    <w:rsid w:val="00625F60"/>
    <w:rsid w:val="006265B8"/>
    <w:rsid w:val="0062675C"/>
    <w:rsid w:val="00627928"/>
    <w:rsid w:val="00630179"/>
    <w:rsid w:val="00630786"/>
    <w:rsid w:val="00631F3A"/>
    <w:rsid w:val="0063269C"/>
    <w:rsid w:val="006328E1"/>
    <w:rsid w:val="00633040"/>
    <w:rsid w:val="00635CA8"/>
    <w:rsid w:val="00635D2E"/>
    <w:rsid w:val="006366D4"/>
    <w:rsid w:val="00636958"/>
    <w:rsid w:val="00636A63"/>
    <w:rsid w:val="00637201"/>
    <w:rsid w:val="00637366"/>
    <w:rsid w:val="006377AB"/>
    <w:rsid w:val="006408B6"/>
    <w:rsid w:val="00640DB0"/>
    <w:rsid w:val="00640E83"/>
    <w:rsid w:val="006412B7"/>
    <w:rsid w:val="0064286D"/>
    <w:rsid w:val="00642FA5"/>
    <w:rsid w:val="006436A4"/>
    <w:rsid w:val="006451C3"/>
    <w:rsid w:val="0064535A"/>
    <w:rsid w:val="006455D2"/>
    <w:rsid w:val="00645829"/>
    <w:rsid w:val="0064592D"/>
    <w:rsid w:val="00646522"/>
    <w:rsid w:val="006469BC"/>
    <w:rsid w:val="00646A61"/>
    <w:rsid w:val="00647B06"/>
    <w:rsid w:val="00647EDB"/>
    <w:rsid w:val="006508D6"/>
    <w:rsid w:val="006517C3"/>
    <w:rsid w:val="00651C25"/>
    <w:rsid w:val="0065257C"/>
    <w:rsid w:val="00654729"/>
    <w:rsid w:val="006561E3"/>
    <w:rsid w:val="00657FE6"/>
    <w:rsid w:val="0066023A"/>
    <w:rsid w:val="0066145B"/>
    <w:rsid w:val="00663216"/>
    <w:rsid w:val="006632A7"/>
    <w:rsid w:val="0066386C"/>
    <w:rsid w:val="0066457A"/>
    <w:rsid w:val="006645A2"/>
    <w:rsid w:val="00664ECF"/>
    <w:rsid w:val="00665DDA"/>
    <w:rsid w:val="006661E2"/>
    <w:rsid w:val="00666545"/>
    <w:rsid w:val="00666E78"/>
    <w:rsid w:val="0067086C"/>
    <w:rsid w:val="006717F9"/>
    <w:rsid w:val="00671ED3"/>
    <w:rsid w:val="00672385"/>
    <w:rsid w:val="00673587"/>
    <w:rsid w:val="00674672"/>
    <w:rsid w:val="00674CD1"/>
    <w:rsid w:val="00675175"/>
    <w:rsid w:val="006756E8"/>
    <w:rsid w:val="00677C3E"/>
    <w:rsid w:val="00680C19"/>
    <w:rsid w:val="00680DA0"/>
    <w:rsid w:val="00680FAB"/>
    <w:rsid w:val="006811C1"/>
    <w:rsid w:val="00681D99"/>
    <w:rsid w:val="00682192"/>
    <w:rsid w:val="006828B8"/>
    <w:rsid w:val="0068299C"/>
    <w:rsid w:val="006840E0"/>
    <w:rsid w:val="006847CC"/>
    <w:rsid w:val="00684C8D"/>
    <w:rsid w:val="006854A6"/>
    <w:rsid w:val="006854EA"/>
    <w:rsid w:val="00687EEA"/>
    <w:rsid w:val="0069089C"/>
    <w:rsid w:val="006912F0"/>
    <w:rsid w:val="00691EAF"/>
    <w:rsid w:val="00692912"/>
    <w:rsid w:val="00693549"/>
    <w:rsid w:val="0069447F"/>
    <w:rsid w:val="006947BE"/>
    <w:rsid w:val="00694A84"/>
    <w:rsid w:val="006952B5"/>
    <w:rsid w:val="006956D3"/>
    <w:rsid w:val="00696D9C"/>
    <w:rsid w:val="0069713A"/>
    <w:rsid w:val="0069772A"/>
    <w:rsid w:val="00697A0C"/>
    <w:rsid w:val="00697E61"/>
    <w:rsid w:val="00697FEB"/>
    <w:rsid w:val="006A2282"/>
    <w:rsid w:val="006A243B"/>
    <w:rsid w:val="006A2E77"/>
    <w:rsid w:val="006A3A6D"/>
    <w:rsid w:val="006A4213"/>
    <w:rsid w:val="006A5475"/>
    <w:rsid w:val="006A6242"/>
    <w:rsid w:val="006A6385"/>
    <w:rsid w:val="006A694A"/>
    <w:rsid w:val="006A732B"/>
    <w:rsid w:val="006A7C3A"/>
    <w:rsid w:val="006B06FD"/>
    <w:rsid w:val="006B0E52"/>
    <w:rsid w:val="006B1013"/>
    <w:rsid w:val="006B1346"/>
    <w:rsid w:val="006B4A28"/>
    <w:rsid w:val="006B5859"/>
    <w:rsid w:val="006B5C81"/>
    <w:rsid w:val="006B747C"/>
    <w:rsid w:val="006C072D"/>
    <w:rsid w:val="006C0D1B"/>
    <w:rsid w:val="006C1F37"/>
    <w:rsid w:val="006C226B"/>
    <w:rsid w:val="006C2709"/>
    <w:rsid w:val="006C2DED"/>
    <w:rsid w:val="006C2EB9"/>
    <w:rsid w:val="006C33C7"/>
    <w:rsid w:val="006C418D"/>
    <w:rsid w:val="006C4747"/>
    <w:rsid w:val="006C5C65"/>
    <w:rsid w:val="006C61C4"/>
    <w:rsid w:val="006C6310"/>
    <w:rsid w:val="006C74BE"/>
    <w:rsid w:val="006D0D89"/>
    <w:rsid w:val="006D1417"/>
    <w:rsid w:val="006D18BD"/>
    <w:rsid w:val="006D1FE6"/>
    <w:rsid w:val="006D2702"/>
    <w:rsid w:val="006D47ED"/>
    <w:rsid w:val="006D6202"/>
    <w:rsid w:val="006D7490"/>
    <w:rsid w:val="006D7C66"/>
    <w:rsid w:val="006D7DCF"/>
    <w:rsid w:val="006E04C3"/>
    <w:rsid w:val="006E0607"/>
    <w:rsid w:val="006E0787"/>
    <w:rsid w:val="006E0B5F"/>
    <w:rsid w:val="006E2C38"/>
    <w:rsid w:val="006E42A3"/>
    <w:rsid w:val="006E42B3"/>
    <w:rsid w:val="006E440D"/>
    <w:rsid w:val="006E48C7"/>
    <w:rsid w:val="006E6941"/>
    <w:rsid w:val="006E6A05"/>
    <w:rsid w:val="006E6F3A"/>
    <w:rsid w:val="006E71AF"/>
    <w:rsid w:val="006E7AE8"/>
    <w:rsid w:val="006F0C1B"/>
    <w:rsid w:val="006F0D18"/>
    <w:rsid w:val="006F1F95"/>
    <w:rsid w:val="006F25E2"/>
    <w:rsid w:val="006F3551"/>
    <w:rsid w:val="006F4219"/>
    <w:rsid w:val="006F64AD"/>
    <w:rsid w:val="006F719C"/>
    <w:rsid w:val="007004DF"/>
    <w:rsid w:val="00700745"/>
    <w:rsid w:val="00700991"/>
    <w:rsid w:val="00702024"/>
    <w:rsid w:val="00702065"/>
    <w:rsid w:val="00702779"/>
    <w:rsid w:val="00703775"/>
    <w:rsid w:val="00705109"/>
    <w:rsid w:val="007055A0"/>
    <w:rsid w:val="007056A7"/>
    <w:rsid w:val="0070628F"/>
    <w:rsid w:val="007079F6"/>
    <w:rsid w:val="00711638"/>
    <w:rsid w:val="0071291C"/>
    <w:rsid w:val="007153A6"/>
    <w:rsid w:val="00715C8E"/>
    <w:rsid w:val="00715DB0"/>
    <w:rsid w:val="0071605F"/>
    <w:rsid w:val="00717323"/>
    <w:rsid w:val="007202B0"/>
    <w:rsid w:val="0072037D"/>
    <w:rsid w:val="00720D3E"/>
    <w:rsid w:val="0072221A"/>
    <w:rsid w:val="007224F6"/>
    <w:rsid w:val="007239DB"/>
    <w:rsid w:val="00723A3E"/>
    <w:rsid w:val="00723CF4"/>
    <w:rsid w:val="00724A56"/>
    <w:rsid w:val="0072642A"/>
    <w:rsid w:val="0072771B"/>
    <w:rsid w:val="00730DC6"/>
    <w:rsid w:val="00732B1A"/>
    <w:rsid w:val="0073366B"/>
    <w:rsid w:val="00733A33"/>
    <w:rsid w:val="00733BA8"/>
    <w:rsid w:val="00734CAE"/>
    <w:rsid w:val="007355C0"/>
    <w:rsid w:val="00736412"/>
    <w:rsid w:val="00736B0C"/>
    <w:rsid w:val="0073708E"/>
    <w:rsid w:val="00737415"/>
    <w:rsid w:val="00737515"/>
    <w:rsid w:val="0074058A"/>
    <w:rsid w:val="00742689"/>
    <w:rsid w:val="007432A7"/>
    <w:rsid w:val="007446FA"/>
    <w:rsid w:val="007462C2"/>
    <w:rsid w:val="0074669C"/>
    <w:rsid w:val="00747B9C"/>
    <w:rsid w:val="0075296C"/>
    <w:rsid w:val="007530DF"/>
    <w:rsid w:val="0075368C"/>
    <w:rsid w:val="007538E2"/>
    <w:rsid w:val="00754A83"/>
    <w:rsid w:val="00754FAF"/>
    <w:rsid w:val="00757B8E"/>
    <w:rsid w:val="0076133C"/>
    <w:rsid w:val="00761507"/>
    <w:rsid w:val="00762870"/>
    <w:rsid w:val="00763EF8"/>
    <w:rsid w:val="007640C2"/>
    <w:rsid w:val="00764284"/>
    <w:rsid w:val="00766F2C"/>
    <w:rsid w:val="00766FC1"/>
    <w:rsid w:val="007703C1"/>
    <w:rsid w:val="007712F9"/>
    <w:rsid w:val="00772A35"/>
    <w:rsid w:val="007733D1"/>
    <w:rsid w:val="007739F6"/>
    <w:rsid w:val="00773B35"/>
    <w:rsid w:val="00775A9A"/>
    <w:rsid w:val="00780607"/>
    <w:rsid w:val="00780915"/>
    <w:rsid w:val="007812CB"/>
    <w:rsid w:val="00781949"/>
    <w:rsid w:val="00781E42"/>
    <w:rsid w:val="007831E3"/>
    <w:rsid w:val="007845FF"/>
    <w:rsid w:val="00784DF5"/>
    <w:rsid w:val="007862DC"/>
    <w:rsid w:val="007865B5"/>
    <w:rsid w:val="00786F56"/>
    <w:rsid w:val="00787F32"/>
    <w:rsid w:val="00790103"/>
    <w:rsid w:val="007912DF"/>
    <w:rsid w:val="00791B5A"/>
    <w:rsid w:val="00792D4F"/>
    <w:rsid w:val="0079330D"/>
    <w:rsid w:val="00793475"/>
    <w:rsid w:val="00794586"/>
    <w:rsid w:val="00795A9D"/>
    <w:rsid w:val="007963EE"/>
    <w:rsid w:val="00796983"/>
    <w:rsid w:val="00796CC9"/>
    <w:rsid w:val="0079701C"/>
    <w:rsid w:val="00797EF0"/>
    <w:rsid w:val="007A247D"/>
    <w:rsid w:val="007A27AE"/>
    <w:rsid w:val="007A3975"/>
    <w:rsid w:val="007A44F9"/>
    <w:rsid w:val="007A4906"/>
    <w:rsid w:val="007A5BDF"/>
    <w:rsid w:val="007A5FA5"/>
    <w:rsid w:val="007A6842"/>
    <w:rsid w:val="007A68BD"/>
    <w:rsid w:val="007A6B52"/>
    <w:rsid w:val="007B1305"/>
    <w:rsid w:val="007B1B3A"/>
    <w:rsid w:val="007B2344"/>
    <w:rsid w:val="007B327F"/>
    <w:rsid w:val="007B347B"/>
    <w:rsid w:val="007B3C56"/>
    <w:rsid w:val="007B3E6D"/>
    <w:rsid w:val="007B49B5"/>
    <w:rsid w:val="007B4ECF"/>
    <w:rsid w:val="007B52DF"/>
    <w:rsid w:val="007B6401"/>
    <w:rsid w:val="007B6FD9"/>
    <w:rsid w:val="007C05D5"/>
    <w:rsid w:val="007C191F"/>
    <w:rsid w:val="007C1B32"/>
    <w:rsid w:val="007C2874"/>
    <w:rsid w:val="007C3E03"/>
    <w:rsid w:val="007C5648"/>
    <w:rsid w:val="007C5C92"/>
    <w:rsid w:val="007C628E"/>
    <w:rsid w:val="007C6552"/>
    <w:rsid w:val="007D02D3"/>
    <w:rsid w:val="007D0638"/>
    <w:rsid w:val="007D0F29"/>
    <w:rsid w:val="007D2072"/>
    <w:rsid w:val="007D38A2"/>
    <w:rsid w:val="007D3EDB"/>
    <w:rsid w:val="007D4630"/>
    <w:rsid w:val="007D499D"/>
    <w:rsid w:val="007D5789"/>
    <w:rsid w:val="007D6311"/>
    <w:rsid w:val="007D71AF"/>
    <w:rsid w:val="007E0552"/>
    <w:rsid w:val="007E0666"/>
    <w:rsid w:val="007E1115"/>
    <w:rsid w:val="007E1410"/>
    <w:rsid w:val="007E1DCA"/>
    <w:rsid w:val="007E2271"/>
    <w:rsid w:val="007E2631"/>
    <w:rsid w:val="007E3263"/>
    <w:rsid w:val="007E4892"/>
    <w:rsid w:val="007E520F"/>
    <w:rsid w:val="007E5353"/>
    <w:rsid w:val="007E5508"/>
    <w:rsid w:val="007E6AF5"/>
    <w:rsid w:val="007E6AFF"/>
    <w:rsid w:val="007F1E09"/>
    <w:rsid w:val="007F1F8C"/>
    <w:rsid w:val="007F202B"/>
    <w:rsid w:val="007F245F"/>
    <w:rsid w:val="007F24B6"/>
    <w:rsid w:val="007F42FC"/>
    <w:rsid w:val="007F6501"/>
    <w:rsid w:val="007F71C0"/>
    <w:rsid w:val="007F76E9"/>
    <w:rsid w:val="007F7B72"/>
    <w:rsid w:val="00800B84"/>
    <w:rsid w:val="00803C16"/>
    <w:rsid w:val="00804ED4"/>
    <w:rsid w:val="00806785"/>
    <w:rsid w:val="00806E61"/>
    <w:rsid w:val="00807CD4"/>
    <w:rsid w:val="0081071E"/>
    <w:rsid w:val="00810F74"/>
    <w:rsid w:val="00813FF4"/>
    <w:rsid w:val="0081401F"/>
    <w:rsid w:val="008145F7"/>
    <w:rsid w:val="00814B84"/>
    <w:rsid w:val="00815F12"/>
    <w:rsid w:val="008164F5"/>
    <w:rsid w:val="008165DD"/>
    <w:rsid w:val="008166F3"/>
    <w:rsid w:val="00816DD3"/>
    <w:rsid w:val="008175B9"/>
    <w:rsid w:val="00821FF3"/>
    <w:rsid w:val="0082212B"/>
    <w:rsid w:val="008222C5"/>
    <w:rsid w:val="0082269F"/>
    <w:rsid w:val="008235FA"/>
    <w:rsid w:val="00823DC7"/>
    <w:rsid w:val="00830388"/>
    <w:rsid w:val="00830BC9"/>
    <w:rsid w:val="00831CD1"/>
    <w:rsid w:val="00831D30"/>
    <w:rsid w:val="0083274A"/>
    <w:rsid w:val="008331BC"/>
    <w:rsid w:val="008341C3"/>
    <w:rsid w:val="00834205"/>
    <w:rsid w:val="00836123"/>
    <w:rsid w:val="008361AD"/>
    <w:rsid w:val="00836475"/>
    <w:rsid w:val="00836907"/>
    <w:rsid w:val="00836C02"/>
    <w:rsid w:val="00840F23"/>
    <w:rsid w:val="00841785"/>
    <w:rsid w:val="00841872"/>
    <w:rsid w:val="00842132"/>
    <w:rsid w:val="0084253F"/>
    <w:rsid w:val="00843DE6"/>
    <w:rsid w:val="00843FD6"/>
    <w:rsid w:val="008443DF"/>
    <w:rsid w:val="00844561"/>
    <w:rsid w:val="00844ACF"/>
    <w:rsid w:val="00845001"/>
    <w:rsid w:val="00845B52"/>
    <w:rsid w:val="00846163"/>
    <w:rsid w:val="00847F61"/>
    <w:rsid w:val="00852211"/>
    <w:rsid w:val="008526A2"/>
    <w:rsid w:val="00852FB2"/>
    <w:rsid w:val="008531F1"/>
    <w:rsid w:val="0085353F"/>
    <w:rsid w:val="0085486A"/>
    <w:rsid w:val="008551E6"/>
    <w:rsid w:val="008559CE"/>
    <w:rsid w:val="0085688B"/>
    <w:rsid w:val="00857A90"/>
    <w:rsid w:val="00860175"/>
    <w:rsid w:val="00860914"/>
    <w:rsid w:val="008615CA"/>
    <w:rsid w:val="00863740"/>
    <w:rsid w:val="00863951"/>
    <w:rsid w:val="00863AD8"/>
    <w:rsid w:val="0086484C"/>
    <w:rsid w:val="00864BCA"/>
    <w:rsid w:val="00864C30"/>
    <w:rsid w:val="00866297"/>
    <w:rsid w:val="00867606"/>
    <w:rsid w:val="00870230"/>
    <w:rsid w:val="008708BC"/>
    <w:rsid w:val="00870BD5"/>
    <w:rsid w:val="00870DEA"/>
    <w:rsid w:val="008717C8"/>
    <w:rsid w:val="00871C6E"/>
    <w:rsid w:val="00871D5E"/>
    <w:rsid w:val="00872BC0"/>
    <w:rsid w:val="00873205"/>
    <w:rsid w:val="00873EAF"/>
    <w:rsid w:val="00875774"/>
    <w:rsid w:val="00880DFD"/>
    <w:rsid w:val="008818C6"/>
    <w:rsid w:val="00883332"/>
    <w:rsid w:val="00884423"/>
    <w:rsid w:val="00884D21"/>
    <w:rsid w:val="00885BA2"/>
    <w:rsid w:val="00886399"/>
    <w:rsid w:val="008867B7"/>
    <w:rsid w:val="00886989"/>
    <w:rsid w:val="008909C8"/>
    <w:rsid w:val="0089178F"/>
    <w:rsid w:val="00892405"/>
    <w:rsid w:val="00893036"/>
    <w:rsid w:val="0089336E"/>
    <w:rsid w:val="008940D4"/>
    <w:rsid w:val="008941AE"/>
    <w:rsid w:val="008944EA"/>
    <w:rsid w:val="008945C7"/>
    <w:rsid w:val="008949F2"/>
    <w:rsid w:val="008953BD"/>
    <w:rsid w:val="0089582F"/>
    <w:rsid w:val="00895A8F"/>
    <w:rsid w:val="0089622C"/>
    <w:rsid w:val="008A05D1"/>
    <w:rsid w:val="008A12E5"/>
    <w:rsid w:val="008A2749"/>
    <w:rsid w:val="008A2F00"/>
    <w:rsid w:val="008A39B3"/>
    <w:rsid w:val="008A39D0"/>
    <w:rsid w:val="008A4686"/>
    <w:rsid w:val="008A5338"/>
    <w:rsid w:val="008A5788"/>
    <w:rsid w:val="008A5B31"/>
    <w:rsid w:val="008A5B6C"/>
    <w:rsid w:val="008A6E44"/>
    <w:rsid w:val="008B0B4E"/>
    <w:rsid w:val="008B0C5E"/>
    <w:rsid w:val="008B0E0F"/>
    <w:rsid w:val="008B0F79"/>
    <w:rsid w:val="008B18DB"/>
    <w:rsid w:val="008B1AC7"/>
    <w:rsid w:val="008B1F6A"/>
    <w:rsid w:val="008B2C6D"/>
    <w:rsid w:val="008B2EB1"/>
    <w:rsid w:val="008B4A8A"/>
    <w:rsid w:val="008B550E"/>
    <w:rsid w:val="008B63A0"/>
    <w:rsid w:val="008C07F6"/>
    <w:rsid w:val="008C0D5B"/>
    <w:rsid w:val="008C154F"/>
    <w:rsid w:val="008C192A"/>
    <w:rsid w:val="008C1EB5"/>
    <w:rsid w:val="008C20E5"/>
    <w:rsid w:val="008C442C"/>
    <w:rsid w:val="008C4921"/>
    <w:rsid w:val="008C5899"/>
    <w:rsid w:val="008C5A7F"/>
    <w:rsid w:val="008C6EC0"/>
    <w:rsid w:val="008C74B8"/>
    <w:rsid w:val="008C7F9F"/>
    <w:rsid w:val="008D1A00"/>
    <w:rsid w:val="008D2844"/>
    <w:rsid w:val="008D42F2"/>
    <w:rsid w:val="008D4C3A"/>
    <w:rsid w:val="008D5C74"/>
    <w:rsid w:val="008D5ECE"/>
    <w:rsid w:val="008D62AB"/>
    <w:rsid w:val="008D7873"/>
    <w:rsid w:val="008D7B4F"/>
    <w:rsid w:val="008E0D9E"/>
    <w:rsid w:val="008E0F79"/>
    <w:rsid w:val="008E1330"/>
    <w:rsid w:val="008E37DF"/>
    <w:rsid w:val="008E50CB"/>
    <w:rsid w:val="008E53E9"/>
    <w:rsid w:val="008E54F8"/>
    <w:rsid w:val="008E5EED"/>
    <w:rsid w:val="008E66A1"/>
    <w:rsid w:val="008E744C"/>
    <w:rsid w:val="008E7DCC"/>
    <w:rsid w:val="008F023B"/>
    <w:rsid w:val="008F035B"/>
    <w:rsid w:val="008F1670"/>
    <w:rsid w:val="008F3DA4"/>
    <w:rsid w:val="008F4B65"/>
    <w:rsid w:val="008F6B45"/>
    <w:rsid w:val="008F71F1"/>
    <w:rsid w:val="008F7776"/>
    <w:rsid w:val="00900A1D"/>
    <w:rsid w:val="00900E41"/>
    <w:rsid w:val="00900EEF"/>
    <w:rsid w:val="009010C5"/>
    <w:rsid w:val="009011F3"/>
    <w:rsid w:val="009027C7"/>
    <w:rsid w:val="00902AC4"/>
    <w:rsid w:val="00903F36"/>
    <w:rsid w:val="00904909"/>
    <w:rsid w:val="00904B3E"/>
    <w:rsid w:val="00904F70"/>
    <w:rsid w:val="00905292"/>
    <w:rsid w:val="009058B4"/>
    <w:rsid w:val="00905FCD"/>
    <w:rsid w:val="009063EC"/>
    <w:rsid w:val="00906CCD"/>
    <w:rsid w:val="0090701F"/>
    <w:rsid w:val="009100B6"/>
    <w:rsid w:val="009113BB"/>
    <w:rsid w:val="00911BE0"/>
    <w:rsid w:val="009125BE"/>
    <w:rsid w:val="00913797"/>
    <w:rsid w:val="00913AB5"/>
    <w:rsid w:val="0091574F"/>
    <w:rsid w:val="0091597C"/>
    <w:rsid w:val="00916C8C"/>
    <w:rsid w:val="00916F1F"/>
    <w:rsid w:val="009176EA"/>
    <w:rsid w:val="009179AA"/>
    <w:rsid w:val="00917B0A"/>
    <w:rsid w:val="00920801"/>
    <w:rsid w:val="0092377F"/>
    <w:rsid w:val="00924690"/>
    <w:rsid w:val="00924787"/>
    <w:rsid w:val="00924B5D"/>
    <w:rsid w:val="0092604A"/>
    <w:rsid w:val="00926254"/>
    <w:rsid w:val="0092680A"/>
    <w:rsid w:val="00926B65"/>
    <w:rsid w:val="00927540"/>
    <w:rsid w:val="00930E4D"/>
    <w:rsid w:val="009318F5"/>
    <w:rsid w:val="0093337C"/>
    <w:rsid w:val="00933846"/>
    <w:rsid w:val="00934FB8"/>
    <w:rsid w:val="00935273"/>
    <w:rsid w:val="00935697"/>
    <w:rsid w:val="00935879"/>
    <w:rsid w:val="009369CD"/>
    <w:rsid w:val="009402CB"/>
    <w:rsid w:val="0094101B"/>
    <w:rsid w:val="009414F3"/>
    <w:rsid w:val="00942435"/>
    <w:rsid w:val="009436B0"/>
    <w:rsid w:val="00944199"/>
    <w:rsid w:val="00946CCC"/>
    <w:rsid w:val="00950D5C"/>
    <w:rsid w:val="00952E50"/>
    <w:rsid w:val="00953B44"/>
    <w:rsid w:val="0095615B"/>
    <w:rsid w:val="009578C5"/>
    <w:rsid w:val="00957C87"/>
    <w:rsid w:val="009601AD"/>
    <w:rsid w:val="009612AD"/>
    <w:rsid w:val="00961BCC"/>
    <w:rsid w:val="00961F02"/>
    <w:rsid w:val="0096273D"/>
    <w:rsid w:val="00962A3C"/>
    <w:rsid w:val="009633EE"/>
    <w:rsid w:val="0096468B"/>
    <w:rsid w:val="00964715"/>
    <w:rsid w:val="00965464"/>
    <w:rsid w:val="0096567B"/>
    <w:rsid w:val="00966429"/>
    <w:rsid w:val="009667E4"/>
    <w:rsid w:val="009669A3"/>
    <w:rsid w:val="00967E38"/>
    <w:rsid w:val="00970BC7"/>
    <w:rsid w:val="009719E5"/>
    <w:rsid w:val="00971BF6"/>
    <w:rsid w:val="00972CCB"/>
    <w:rsid w:val="00973C24"/>
    <w:rsid w:val="00975C9C"/>
    <w:rsid w:val="00976065"/>
    <w:rsid w:val="00976BDC"/>
    <w:rsid w:val="009774CE"/>
    <w:rsid w:val="0098058C"/>
    <w:rsid w:val="0098135A"/>
    <w:rsid w:val="009819B9"/>
    <w:rsid w:val="00981FDE"/>
    <w:rsid w:val="00982698"/>
    <w:rsid w:val="00982991"/>
    <w:rsid w:val="00982FD5"/>
    <w:rsid w:val="009833CB"/>
    <w:rsid w:val="00983CAA"/>
    <w:rsid w:val="00984673"/>
    <w:rsid w:val="00984AFB"/>
    <w:rsid w:val="009871B9"/>
    <w:rsid w:val="009875CD"/>
    <w:rsid w:val="00992C34"/>
    <w:rsid w:val="00992D64"/>
    <w:rsid w:val="00993014"/>
    <w:rsid w:val="0099568B"/>
    <w:rsid w:val="00995C88"/>
    <w:rsid w:val="009979A2"/>
    <w:rsid w:val="00997A28"/>
    <w:rsid w:val="009A148A"/>
    <w:rsid w:val="009A178C"/>
    <w:rsid w:val="009A1AEB"/>
    <w:rsid w:val="009A20F2"/>
    <w:rsid w:val="009A29A8"/>
    <w:rsid w:val="009A3B81"/>
    <w:rsid w:val="009A3DD5"/>
    <w:rsid w:val="009A4DB6"/>
    <w:rsid w:val="009A533A"/>
    <w:rsid w:val="009A7866"/>
    <w:rsid w:val="009A7F32"/>
    <w:rsid w:val="009B117F"/>
    <w:rsid w:val="009B12C5"/>
    <w:rsid w:val="009B13FA"/>
    <w:rsid w:val="009B2008"/>
    <w:rsid w:val="009B2481"/>
    <w:rsid w:val="009B3036"/>
    <w:rsid w:val="009B4109"/>
    <w:rsid w:val="009B56E1"/>
    <w:rsid w:val="009B5DDE"/>
    <w:rsid w:val="009B725A"/>
    <w:rsid w:val="009B74FA"/>
    <w:rsid w:val="009C0D40"/>
    <w:rsid w:val="009C1AAE"/>
    <w:rsid w:val="009C3213"/>
    <w:rsid w:val="009C3911"/>
    <w:rsid w:val="009C4981"/>
    <w:rsid w:val="009C4C43"/>
    <w:rsid w:val="009C4FD9"/>
    <w:rsid w:val="009C553A"/>
    <w:rsid w:val="009D065E"/>
    <w:rsid w:val="009D1477"/>
    <w:rsid w:val="009D1622"/>
    <w:rsid w:val="009D2046"/>
    <w:rsid w:val="009D29AD"/>
    <w:rsid w:val="009D4F4C"/>
    <w:rsid w:val="009E04BB"/>
    <w:rsid w:val="009E1631"/>
    <w:rsid w:val="009E1D7F"/>
    <w:rsid w:val="009E1FAC"/>
    <w:rsid w:val="009E226F"/>
    <w:rsid w:val="009E2848"/>
    <w:rsid w:val="009E4227"/>
    <w:rsid w:val="009E4D2C"/>
    <w:rsid w:val="009E5CC6"/>
    <w:rsid w:val="009E5D73"/>
    <w:rsid w:val="009E5E7A"/>
    <w:rsid w:val="009E6224"/>
    <w:rsid w:val="009E6934"/>
    <w:rsid w:val="009E718C"/>
    <w:rsid w:val="009E7570"/>
    <w:rsid w:val="009E7780"/>
    <w:rsid w:val="009E78F9"/>
    <w:rsid w:val="009E79DE"/>
    <w:rsid w:val="009F019E"/>
    <w:rsid w:val="009F0A20"/>
    <w:rsid w:val="009F2F46"/>
    <w:rsid w:val="009F300A"/>
    <w:rsid w:val="009F3140"/>
    <w:rsid w:val="009F44D6"/>
    <w:rsid w:val="009F4C30"/>
    <w:rsid w:val="009F5442"/>
    <w:rsid w:val="009F6E65"/>
    <w:rsid w:val="009F6E9F"/>
    <w:rsid w:val="009F6F27"/>
    <w:rsid w:val="00A01FF9"/>
    <w:rsid w:val="00A02177"/>
    <w:rsid w:val="00A03DF2"/>
    <w:rsid w:val="00A03F18"/>
    <w:rsid w:val="00A04EB5"/>
    <w:rsid w:val="00A05E02"/>
    <w:rsid w:val="00A07069"/>
    <w:rsid w:val="00A07E98"/>
    <w:rsid w:val="00A10C8E"/>
    <w:rsid w:val="00A11C80"/>
    <w:rsid w:val="00A12C20"/>
    <w:rsid w:val="00A132F9"/>
    <w:rsid w:val="00A13493"/>
    <w:rsid w:val="00A1502A"/>
    <w:rsid w:val="00A1605A"/>
    <w:rsid w:val="00A16075"/>
    <w:rsid w:val="00A2029B"/>
    <w:rsid w:val="00A20BDB"/>
    <w:rsid w:val="00A21533"/>
    <w:rsid w:val="00A21A30"/>
    <w:rsid w:val="00A2287F"/>
    <w:rsid w:val="00A22C94"/>
    <w:rsid w:val="00A23394"/>
    <w:rsid w:val="00A24271"/>
    <w:rsid w:val="00A247FB"/>
    <w:rsid w:val="00A2555F"/>
    <w:rsid w:val="00A2613C"/>
    <w:rsid w:val="00A27B1E"/>
    <w:rsid w:val="00A306E9"/>
    <w:rsid w:val="00A30D1F"/>
    <w:rsid w:val="00A31AD1"/>
    <w:rsid w:val="00A3266C"/>
    <w:rsid w:val="00A3291B"/>
    <w:rsid w:val="00A32B88"/>
    <w:rsid w:val="00A32DF7"/>
    <w:rsid w:val="00A3354C"/>
    <w:rsid w:val="00A34DDE"/>
    <w:rsid w:val="00A35719"/>
    <w:rsid w:val="00A376B2"/>
    <w:rsid w:val="00A37B08"/>
    <w:rsid w:val="00A411F5"/>
    <w:rsid w:val="00A41766"/>
    <w:rsid w:val="00A417FB"/>
    <w:rsid w:val="00A41D5F"/>
    <w:rsid w:val="00A4205B"/>
    <w:rsid w:val="00A42A41"/>
    <w:rsid w:val="00A4381D"/>
    <w:rsid w:val="00A43BDD"/>
    <w:rsid w:val="00A44CE4"/>
    <w:rsid w:val="00A45508"/>
    <w:rsid w:val="00A45698"/>
    <w:rsid w:val="00A45E42"/>
    <w:rsid w:val="00A46181"/>
    <w:rsid w:val="00A4648A"/>
    <w:rsid w:val="00A477CF"/>
    <w:rsid w:val="00A47EA8"/>
    <w:rsid w:val="00A50FAA"/>
    <w:rsid w:val="00A51280"/>
    <w:rsid w:val="00A51EBB"/>
    <w:rsid w:val="00A5208B"/>
    <w:rsid w:val="00A547C8"/>
    <w:rsid w:val="00A54C95"/>
    <w:rsid w:val="00A54F71"/>
    <w:rsid w:val="00A55A74"/>
    <w:rsid w:val="00A5634B"/>
    <w:rsid w:val="00A56505"/>
    <w:rsid w:val="00A5676A"/>
    <w:rsid w:val="00A56D27"/>
    <w:rsid w:val="00A56D70"/>
    <w:rsid w:val="00A5795B"/>
    <w:rsid w:val="00A57E34"/>
    <w:rsid w:val="00A61790"/>
    <w:rsid w:val="00A61BB9"/>
    <w:rsid w:val="00A62365"/>
    <w:rsid w:val="00A62401"/>
    <w:rsid w:val="00A62485"/>
    <w:rsid w:val="00A63DE8"/>
    <w:rsid w:val="00A6424F"/>
    <w:rsid w:val="00A6640F"/>
    <w:rsid w:val="00A66E53"/>
    <w:rsid w:val="00A7006B"/>
    <w:rsid w:val="00A70222"/>
    <w:rsid w:val="00A70888"/>
    <w:rsid w:val="00A712C3"/>
    <w:rsid w:val="00A725E8"/>
    <w:rsid w:val="00A72772"/>
    <w:rsid w:val="00A72C08"/>
    <w:rsid w:val="00A73A03"/>
    <w:rsid w:val="00A744E9"/>
    <w:rsid w:val="00A74987"/>
    <w:rsid w:val="00A74A0B"/>
    <w:rsid w:val="00A74A92"/>
    <w:rsid w:val="00A759EA"/>
    <w:rsid w:val="00A75C48"/>
    <w:rsid w:val="00A76A65"/>
    <w:rsid w:val="00A76D93"/>
    <w:rsid w:val="00A779EC"/>
    <w:rsid w:val="00A77AA4"/>
    <w:rsid w:val="00A77E29"/>
    <w:rsid w:val="00A80643"/>
    <w:rsid w:val="00A8126C"/>
    <w:rsid w:val="00A81D69"/>
    <w:rsid w:val="00A8287F"/>
    <w:rsid w:val="00A83E23"/>
    <w:rsid w:val="00A840BA"/>
    <w:rsid w:val="00A847C6"/>
    <w:rsid w:val="00A84F34"/>
    <w:rsid w:val="00A85AB8"/>
    <w:rsid w:val="00A85C8D"/>
    <w:rsid w:val="00A8624A"/>
    <w:rsid w:val="00A865A0"/>
    <w:rsid w:val="00A870ED"/>
    <w:rsid w:val="00A87E3B"/>
    <w:rsid w:val="00A909B1"/>
    <w:rsid w:val="00A92E25"/>
    <w:rsid w:val="00A9418C"/>
    <w:rsid w:val="00A94E18"/>
    <w:rsid w:val="00A95A3B"/>
    <w:rsid w:val="00A96379"/>
    <w:rsid w:val="00A96BCC"/>
    <w:rsid w:val="00A9771F"/>
    <w:rsid w:val="00AA0771"/>
    <w:rsid w:val="00AA08B7"/>
    <w:rsid w:val="00AA1183"/>
    <w:rsid w:val="00AA21F8"/>
    <w:rsid w:val="00AA24F5"/>
    <w:rsid w:val="00AA462C"/>
    <w:rsid w:val="00AA4C6C"/>
    <w:rsid w:val="00AA732D"/>
    <w:rsid w:val="00AB0AE3"/>
    <w:rsid w:val="00AB0E8E"/>
    <w:rsid w:val="00AB13F9"/>
    <w:rsid w:val="00AB177D"/>
    <w:rsid w:val="00AB2497"/>
    <w:rsid w:val="00AB31EB"/>
    <w:rsid w:val="00AB3419"/>
    <w:rsid w:val="00AB5518"/>
    <w:rsid w:val="00AB560C"/>
    <w:rsid w:val="00AB5722"/>
    <w:rsid w:val="00AB707F"/>
    <w:rsid w:val="00AB782A"/>
    <w:rsid w:val="00AC1524"/>
    <w:rsid w:val="00AC163D"/>
    <w:rsid w:val="00AC1DFC"/>
    <w:rsid w:val="00AC2A94"/>
    <w:rsid w:val="00AC3652"/>
    <w:rsid w:val="00AC3766"/>
    <w:rsid w:val="00AC4772"/>
    <w:rsid w:val="00AC4C05"/>
    <w:rsid w:val="00AC525B"/>
    <w:rsid w:val="00AC5E1E"/>
    <w:rsid w:val="00AC7748"/>
    <w:rsid w:val="00AD0728"/>
    <w:rsid w:val="00AD1C7D"/>
    <w:rsid w:val="00AD24FF"/>
    <w:rsid w:val="00AD2600"/>
    <w:rsid w:val="00AD266C"/>
    <w:rsid w:val="00AD2B2D"/>
    <w:rsid w:val="00AD38ED"/>
    <w:rsid w:val="00AD46D6"/>
    <w:rsid w:val="00AD47F6"/>
    <w:rsid w:val="00AD72CA"/>
    <w:rsid w:val="00AE05E0"/>
    <w:rsid w:val="00AE08D7"/>
    <w:rsid w:val="00AE0A4E"/>
    <w:rsid w:val="00AE1640"/>
    <w:rsid w:val="00AE19A0"/>
    <w:rsid w:val="00AE2E98"/>
    <w:rsid w:val="00AE352B"/>
    <w:rsid w:val="00AE4BB5"/>
    <w:rsid w:val="00AE7060"/>
    <w:rsid w:val="00AE725D"/>
    <w:rsid w:val="00AF1277"/>
    <w:rsid w:val="00AF16BD"/>
    <w:rsid w:val="00AF19B1"/>
    <w:rsid w:val="00AF2040"/>
    <w:rsid w:val="00AF22B1"/>
    <w:rsid w:val="00AF34AF"/>
    <w:rsid w:val="00AF383D"/>
    <w:rsid w:val="00AF3C5E"/>
    <w:rsid w:val="00AF42BC"/>
    <w:rsid w:val="00AF55C0"/>
    <w:rsid w:val="00AF6C76"/>
    <w:rsid w:val="00AF7389"/>
    <w:rsid w:val="00B00814"/>
    <w:rsid w:val="00B01E6A"/>
    <w:rsid w:val="00B01F9F"/>
    <w:rsid w:val="00B03363"/>
    <w:rsid w:val="00B05A73"/>
    <w:rsid w:val="00B06DCA"/>
    <w:rsid w:val="00B1064A"/>
    <w:rsid w:val="00B11D84"/>
    <w:rsid w:val="00B12004"/>
    <w:rsid w:val="00B120C2"/>
    <w:rsid w:val="00B123FF"/>
    <w:rsid w:val="00B1314D"/>
    <w:rsid w:val="00B13E7C"/>
    <w:rsid w:val="00B14D67"/>
    <w:rsid w:val="00B1514D"/>
    <w:rsid w:val="00B151F6"/>
    <w:rsid w:val="00B15DFB"/>
    <w:rsid w:val="00B15FD2"/>
    <w:rsid w:val="00B16CCA"/>
    <w:rsid w:val="00B17C05"/>
    <w:rsid w:val="00B2318B"/>
    <w:rsid w:val="00B26244"/>
    <w:rsid w:val="00B30197"/>
    <w:rsid w:val="00B30B0A"/>
    <w:rsid w:val="00B32A7A"/>
    <w:rsid w:val="00B32D24"/>
    <w:rsid w:val="00B33330"/>
    <w:rsid w:val="00B34836"/>
    <w:rsid w:val="00B34FB0"/>
    <w:rsid w:val="00B35587"/>
    <w:rsid w:val="00B36296"/>
    <w:rsid w:val="00B36791"/>
    <w:rsid w:val="00B36855"/>
    <w:rsid w:val="00B36C4B"/>
    <w:rsid w:val="00B36D55"/>
    <w:rsid w:val="00B37781"/>
    <w:rsid w:val="00B40186"/>
    <w:rsid w:val="00B40CFD"/>
    <w:rsid w:val="00B432C0"/>
    <w:rsid w:val="00B43AD6"/>
    <w:rsid w:val="00B43F6E"/>
    <w:rsid w:val="00B446E4"/>
    <w:rsid w:val="00B44912"/>
    <w:rsid w:val="00B44F80"/>
    <w:rsid w:val="00B461B0"/>
    <w:rsid w:val="00B46D3D"/>
    <w:rsid w:val="00B46D80"/>
    <w:rsid w:val="00B50C71"/>
    <w:rsid w:val="00B50E79"/>
    <w:rsid w:val="00B5100F"/>
    <w:rsid w:val="00B512EB"/>
    <w:rsid w:val="00B51743"/>
    <w:rsid w:val="00B52A66"/>
    <w:rsid w:val="00B52D35"/>
    <w:rsid w:val="00B52F4D"/>
    <w:rsid w:val="00B530F8"/>
    <w:rsid w:val="00B53A9C"/>
    <w:rsid w:val="00B56C5C"/>
    <w:rsid w:val="00B57683"/>
    <w:rsid w:val="00B576F6"/>
    <w:rsid w:val="00B60895"/>
    <w:rsid w:val="00B60A76"/>
    <w:rsid w:val="00B62BC9"/>
    <w:rsid w:val="00B63862"/>
    <w:rsid w:val="00B63C09"/>
    <w:rsid w:val="00B6499B"/>
    <w:rsid w:val="00B66002"/>
    <w:rsid w:val="00B6636E"/>
    <w:rsid w:val="00B67663"/>
    <w:rsid w:val="00B71422"/>
    <w:rsid w:val="00B715C5"/>
    <w:rsid w:val="00B721A8"/>
    <w:rsid w:val="00B729CC"/>
    <w:rsid w:val="00B72B64"/>
    <w:rsid w:val="00B73485"/>
    <w:rsid w:val="00B73E6B"/>
    <w:rsid w:val="00B74507"/>
    <w:rsid w:val="00B74830"/>
    <w:rsid w:val="00B75552"/>
    <w:rsid w:val="00B77135"/>
    <w:rsid w:val="00B7780E"/>
    <w:rsid w:val="00B8182A"/>
    <w:rsid w:val="00B819CD"/>
    <w:rsid w:val="00B824F5"/>
    <w:rsid w:val="00B82C0A"/>
    <w:rsid w:val="00B83818"/>
    <w:rsid w:val="00B83DEF"/>
    <w:rsid w:val="00B840B1"/>
    <w:rsid w:val="00B84D8D"/>
    <w:rsid w:val="00B857F2"/>
    <w:rsid w:val="00B8585B"/>
    <w:rsid w:val="00B868AC"/>
    <w:rsid w:val="00B875CE"/>
    <w:rsid w:val="00B87881"/>
    <w:rsid w:val="00B87E2F"/>
    <w:rsid w:val="00B90295"/>
    <w:rsid w:val="00B904CA"/>
    <w:rsid w:val="00B93608"/>
    <w:rsid w:val="00B94CDF"/>
    <w:rsid w:val="00B96F99"/>
    <w:rsid w:val="00B971A9"/>
    <w:rsid w:val="00B97240"/>
    <w:rsid w:val="00B9730E"/>
    <w:rsid w:val="00BA1723"/>
    <w:rsid w:val="00BA1983"/>
    <w:rsid w:val="00BA41B3"/>
    <w:rsid w:val="00BA4DD4"/>
    <w:rsid w:val="00BA5112"/>
    <w:rsid w:val="00BA602C"/>
    <w:rsid w:val="00BA62D4"/>
    <w:rsid w:val="00BA6654"/>
    <w:rsid w:val="00BA6C17"/>
    <w:rsid w:val="00BA79F7"/>
    <w:rsid w:val="00BA7B01"/>
    <w:rsid w:val="00BA7CA4"/>
    <w:rsid w:val="00BB24D0"/>
    <w:rsid w:val="00BB2B2A"/>
    <w:rsid w:val="00BB59CC"/>
    <w:rsid w:val="00BB5F56"/>
    <w:rsid w:val="00BB6EFF"/>
    <w:rsid w:val="00BB75F1"/>
    <w:rsid w:val="00BB7825"/>
    <w:rsid w:val="00BC06AA"/>
    <w:rsid w:val="00BC0806"/>
    <w:rsid w:val="00BC131B"/>
    <w:rsid w:val="00BC163C"/>
    <w:rsid w:val="00BC1B0E"/>
    <w:rsid w:val="00BC2526"/>
    <w:rsid w:val="00BC3DE1"/>
    <w:rsid w:val="00BC6459"/>
    <w:rsid w:val="00BC6B09"/>
    <w:rsid w:val="00BC707D"/>
    <w:rsid w:val="00BC71FB"/>
    <w:rsid w:val="00BC7453"/>
    <w:rsid w:val="00BC7FFE"/>
    <w:rsid w:val="00BD23C2"/>
    <w:rsid w:val="00BD2AC7"/>
    <w:rsid w:val="00BD303B"/>
    <w:rsid w:val="00BD33E0"/>
    <w:rsid w:val="00BD37B7"/>
    <w:rsid w:val="00BD3B93"/>
    <w:rsid w:val="00BD57E3"/>
    <w:rsid w:val="00BD608E"/>
    <w:rsid w:val="00BD7C5B"/>
    <w:rsid w:val="00BE0E13"/>
    <w:rsid w:val="00BE4097"/>
    <w:rsid w:val="00BE6294"/>
    <w:rsid w:val="00BE7485"/>
    <w:rsid w:val="00BE75E6"/>
    <w:rsid w:val="00BE76E4"/>
    <w:rsid w:val="00BF21EE"/>
    <w:rsid w:val="00BF4049"/>
    <w:rsid w:val="00BF56DB"/>
    <w:rsid w:val="00BF5773"/>
    <w:rsid w:val="00BF5A8E"/>
    <w:rsid w:val="00BF6D18"/>
    <w:rsid w:val="00C0287E"/>
    <w:rsid w:val="00C05632"/>
    <w:rsid w:val="00C06203"/>
    <w:rsid w:val="00C06F18"/>
    <w:rsid w:val="00C07846"/>
    <w:rsid w:val="00C07B46"/>
    <w:rsid w:val="00C11376"/>
    <w:rsid w:val="00C115D6"/>
    <w:rsid w:val="00C1218A"/>
    <w:rsid w:val="00C12C52"/>
    <w:rsid w:val="00C130EA"/>
    <w:rsid w:val="00C13BFA"/>
    <w:rsid w:val="00C14722"/>
    <w:rsid w:val="00C16310"/>
    <w:rsid w:val="00C16721"/>
    <w:rsid w:val="00C16FC5"/>
    <w:rsid w:val="00C202DC"/>
    <w:rsid w:val="00C203EE"/>
    <w:rsid w:val="00C205D3"/>
    <w:rsid w:val="00C24417"/>
    <w:rsid w:val="00C25499"/>
    <w:rsid w:val="00C255D0"/>
    <w:rsid w:val="00C3032C"/>
    <w:rsid w:val="00C322D2"/>
    <w:rsid w:val="00C32854"/>
    <w:rsid w:val="00C3387D"/>
    <w:rsid w:val="00C33EFF"/>
    <w:rsid w:val="00C3430B"/>
    <w:rsid w:val="00C34482"/>
    <w:rsid w:val="00C35B36"/>
    <w:rsid w:val="00C35FC5"/>
    <w:rsid w:val="00C361C3"/>
    <w:rsid w:val="00C3648A"/>
    <w:rsid w:val="00C36F19"/>
    <w:rsid w:val="00C40126"/>
    <w:rsid w:val="00C40543"/>
    <w:rsid w:val="00C42814"/>
    <w:rsid w:val="00C42BCE"/>
    <w:rsid w:val="00C43166"/>
    <w:rsid w:val="00C440C4"/>
    <w:rsid w:val="00C45567"/>
    <w:rsid w:val="00C468DF"/>
    <w:rsid w:val="00C46F15"/>
    <w:rsid w:val="00C47426"/>
    <w:rsid w:val="00C5001B"/>
    <w:rsid w:val="00C50AFE"/>
    <w:rsid w:val="00C50DC7"/>
    <w:rsid w:val="00C50EA8"/>
    <w:rsid w:val="00C51D4E"/>
    <w:rsid w:val="00C52863"/>
    <w:rsid w:val="00C528A8"/>
    <w:rsid w:val="00C52F0D"/>
    <w:rsid w:val="00C53171"/>
    <w:rsid w:val="00C53969"/>
    <w:rsid w:val="00C54156"/>
    <w:rsid w:val="00C55C48"/>
    <w:rsid w:val="00C57C7E"/>
    <w:rsid w:val="00C57FC2"/>
    <w:rsid w:val="00C60519"/>
    <w:rsid w:val="00C60C25"/>
    <w:rsid w:val="00C60F0A"/>
    <w:rsid w:val="00C61EC2"/>
    <w:rsid w:val="00C62922"/>
    <w:rsid w:val="00C6345E"/>
    <w:rsid w:val="00C639C5"/>
    <w:rsid w:val="00C6475A"/>
    <w:rsid w:val="00C64991"/>
    <w:rsid w:val="00C652D6"/>
    <w:rsid w:val="00C66941"/>
    <w:rsid w:val="00C66957"/>
    <w:rsid w:val="00C66FE6"/>
    <w:rsid w:val="00C66FFB"/>
    <w:rsid w:val="00C67A47"/>
    <w:rsid w:val="00C67CB4"/>
    <w:rsid w:val="00C72050"/>
    <w:rsid w:val="00C75E71"/>
    <w:rsid w:val="00C76305"/>
    <w:rsid w:val="00C80A63"/>
    <w:rsid w:val="00C80B8C"/>
    <w:rsid w:val="00C80E20"/>
    <w:rsid w:val="00C82284"/>
    <w:rsid w:val="00C82DAA"/>
    <w:rsid w:val="00C830CF"/>
    <w:rsid w:val="00C846DD"/>
    <w:rsid w:val="00C8579B"/>
    <w:rsid w:val="00C85AAC"/>
    <w:rsid w:val="00C86146"/>
    <w:rsid w:val="00C86258"/>
    <w:rsid w:val="00C902B2"/>
    <w:rsid w:val="00C902BD"/>
    <w:rsid w:val="00C902CD"/>
    <w:rsid w:val="00C9144B"/>
    <w:rsid w:val="00C91899"/>
    <w:rsid w:val="00C92A1D"/>
    <w:rsid w:val="00C94F06"/>
    <w:rsid w:val="00C962BC"/>
    <w:rsid w:val="00C96F95"/>
    <w:rsid w:val="00CA1614"/>
    <w:rsid w:val="00CA22FB"/>
    <w:rsid w:val="00CA268A"/>
    <w:rsid w:val="00CA2A33"/>
    <w:rsid w:val="00CA30DF"/>
    <w:rsid w:val="00CA3463"/>
    <w:rsid w:val="00CA3BE5"/>
    <w:rsid w:val="00CA3F07"/>
    <w:rsid w:val="00CA3FE5"/>
    <w:rsid w:val="00CA5258"/>
    <w:rsid w:val="00CA7111"/>
    <w:rsid w:val="00CA7152"/>
    <w:rsid w:val="00CA7F30"/>
    <w:rsid w:val="00CA7FA7"/>
    <w:rsid w:val="00CB024D"/>
    <w:rsid w:val="00CB118D"/>
    <w:rsid w:val="00CB13D9"/>
    <w:rsid w:val="00CB1D81"/>
    <w:rsid w:val="00CB2701"/>
    <w:rsid w:val="00CB3C91"/>
    <w:rsid w:val="00CB3E12"/>
    <w:rsid w:val="00CB4F37"/>
    <w:rsid w:val="00CB505F"/>
    <w:rsid w:val="00CB5444"/>
    <w:rsid w:val="00CB5AC8"/>
    <w:rsid w:val="00CB5D2F"/>
    <w:rsid w:val="00CB619A"/>
    <w:rsid w:val="00CB63B8"/>
    <w:rsid w:val="00CB6A4F"/>
    <w:rsid w:val="00CB7B76"/>
    <w:rsid w:val="00CC132B"/>
    <w:rsid w:val="00CC18BF"/>
    <w:rsid w:val="00CC2636"/>
    <w:rsid w:val="00CC31DB"/>
    <w:rsid w:val="00CC3536"/>
    <w:rsid w:val="00CC3CEF"/>
    <w:rsid w:val="00CC4C72"/>
    <w:rsid w:val="00CC57B8"/>
    <w:rsid w:val="00CC5BDA"/>
    <w:rsid w:val="00CC5C9A"/>
    <w:rsid w:val="00CC600B"/>
    <w:rsid w:val="00CC6D85"/>
    <w:rsid w:val="00CC6DEE"/>
    <w:rsid w:val="00CC6DF1"/>
    <w:rsid w:val="00CC6EA0"/>
    <w:rsid w:val="00CC7499"/>
    <w:rsid w:val="00CD0DE2"/>
    <w:rsid w:val="00CD11BF"/>
    <w:rsid w:val="00CD1853"/>
    <w:rsid w:val="00CD19B5"/>
    <w:rsid w:val="00CD19B7"/>
    <w:rsid w:val="00CD1A94"/>
    <w:rsid w:val="00CD2CD3"/>
    <w:rsid w:val="00CD41DA"/>
    <w:rsid w:val="00CD4544"/>
    <w:rsid w:val="00CD4894"/>
    <w:rsid w:val="00CD4D1D"/>
    <w:rsid w:val="00CD56BF"/>
    <w:rsid w:val="00CD5BA4"/>
    <w:rsid w:val="00CD65BC"/>
    <w:rsid w:val="00CD747E"/>
    <w:rsid w:val="00CD7C58"/>
    <w:rsid w:val="00CD7DEF"/>
    <w:rsid w:val="00CE142A"/>
    <w:rsid w:val="00CE1C0D"/>
    <w:rsid w:val="00CE27EF"/>
    <w:rsid w:val="00CE4791"/>
    <w:rsid w:val="00CE4E23"/>
    <w:rsid w:val="00CE685F"/>
    <w:rsid w:val="00CE6FF2"/>
    <w:rsid w:val="00CE78AC"/>
    <w:rsid w:val="00CF2560"/>
    <w:rsid w:val="00CF41B1"/>
    <w:rsid w:val="00CF4F3B"/>
    <w:rsid w:val="00CF50DE"/>
    <w:rsid w:val="00CF52AF"/>
    <w:rsid w:val="00CF52B1"/>
    <w:rsid w:val="00CF58DC"/>
    <w:rsid w:val="00CF5F7D"/>
    <w:rsid w:val="00CF5F7E"/>
    <w:rsid w:val="00CF6748"/>
    <w:rsid w:val="00CF6884"/>
    <w:rsid w:val="00CF69D5"/>
    <w:rsid w:val="00CF710B"/>
    <w:rsid w:val="00CF7213"/>
    <w:rsid w:val="00CF7227"/>
    <w:rsid w:val="00CF7847"/>
    <w:rsid w:val="00CF7B30"/>
    <w:rsid w:val="00D0092A"/>
    <w:rsid w:val="00D0478D"/>
    <w:rsid w:val="00D04924"/>
    <w:rsid w:val="00D049CF"/>
    <w:rsid w:val="00D0596C"/>
    <w:rsid w:val="00D067F7"/>
    <w:rsid w:val="00D071D1"/>
    <w:rsid w:val="00D07B35"/>
    <w:rsid w:val="00D1001A"/>
    <w:rsid w:val="00D10445"/>
    <w:rsid w:val="00D119C8"/>
    <w:rsid w:val="00D1201A"/>
    <w:rsid w:val="00D12D2B"/>
    <w:rsid w:val="00D130B2"/>
    <w:rsid w:val="00D134E3"/>
    <w:rsid w:val="00D14A09"/>
    <w:rsid w:val="00D14AE4"/>
    <w:rsid w:val="00D14D36"/>
    <w:rsid w:val="00D15F6A"/>
    <w:rsid w:val="00D167B8"/>
    <w:rsid w:val="00D175CC"/>
    <w:rsid w:val="00D20B33"/>
    <w:rsid w:val="00D21092"/>
    <w:rsid w:val="00D21588"/>
    <w:rsid w:val="00D2190A"/>
    <w:rsid w:val="00D21AE6"/>
    <w:rsid w:val="00D21D23"/>
    <w:rsid w:val="00D24682"/>
    <w:rsid w:val="00D24DB4"/>
    <w:rsid w:val="00D25205"/>
    <w:rsid w:val="00D25924"/>
    <w:rsid w:val="00D259F2"/>
    <w:rsid w:val="00D26940"/>
    <w:rsid w:val="00D27DA3"/>
    <w:rsid w:val="00D30530"/>
    <w:rsid w:val="00D33217"/>
    <w:rsid w:val="00D336B3"/>
    <w:rsid w:val="00D338F8"/>
    <w:rsid w:val="00D341DB"/>
    <w:rsid w:val="00D34304"/>
    <w:rsid w:val="00D34A61"/>
    <w:rsid w:val="00D360FB"/>
    <w:rsid w:val="00D3714C"/>
    <w:rsid w:val="00D377FB"/>
    <w:rsid w:val="00D41261"/>
    <w:rsid w:val="00D41D1A"/>
    <w:rsid w:val="00D43D95"/>
    <w:rsid w:val="00D44E1B"/>
    <w:rsid w:val="00D45A9A"/>
    <w:rsid w:val="00D46716"/>
    <w:rsid w:val="00D507FF"/>
    <w:rsid w:val="00D51240"/>
    <w:rsid w:val="00D51D68"/>
    <w:rsid w:val="00D522E2"/>
    <w:rsid w:val="00D52CFF"/>
    <w:rsid w:val="00D52D6C"/>
    <w:rsid w:val="00D54495"/>
    <w:rsid w:val="00D54ECC"/>
    <w:rsid w:val="00D55D99"/>
    <w:rsid w:val="00D55F6C"/>
    <w:rsid w:val="00D56151"/>
    <w:rsid w:val="00D56198"/>
    <w:rsid w:val="00D56DEB"/>
    <w:rsid w:val="00D5749B"/>
    <w:rsid w:val="00D575B4"/>
    <w:rsid w:val="00D57982"/>
    <w:rsid w:val="00D606DF"/>
    <w:rsid w:val="00D60B78"/>
    <w:rsid w:val="00D60F5E"/>
    <w:rsid w:val="00D613B1"/>
    <w:rsid w:val="00D61450"/>
    <w:rsid w:val="00D64233"/>
    <w:rsid w:val="00D64519"/>
    <w:rsid w:val="00D64D81"/>
    <w:rsid w:val="00D655BB"/>
    <w:rsid w:val="00D670E6"/>
    <w:rsid w:val="00D67514"/>
    <w:rsid w:val="00D67C09"/>
    <w:rsid w:val="00D70080"/>
    <w:rsid w:val="00D7029E"/>
    <w:rsid w:val="00D73D22"/>
    <w:rsid w:val="00D7408D"/>
    <w:rsid w:val="00D75283"/>
    <w:rsid w:val="00D77063"/>
    <w:rsid w:val="00D80622"/>
    <w:rsid w:val="00D809BD"/>
    <w:rsid w:val="00D8273B"/>
    <w:rsid w:val="00D82BDB"/>
    <w:rsid w:val="00D82C4B"/>
    <w:rsid w:val="00D84B45"/>
    <w:rsid w:val="00D85262"/>
    <w:rsid w:val="00D85582"/>
    <w:rsid w:val="00D8670C"/>
    <w:rsid w:val="00D8770D"/>
    <w:rsid w:val="00D87771"/>
    <w:rsid w:val="00D902CE"/>
    <w:rsid w:val="00D911DF"/>
    <w:rsid w:val="00D9264C"/>
    <w:rsid w:val="00D929F4"/>
    <w:rsid w:val="00D92D7C"/>
    <w:rsid w:val="00D93E93"/>
    <w:rsid w:val="00D94E06"/>
    <w:rsid w:val="00D95218"/>
    <w:rsid w:val="00D968A3"/>
    <w:rsid w:val="00D97D2D"/>
    <w:rsid w:val="00DA02FC"/>
    <w:rsid w:val="00DA1605"/>
    <w:rsid w:val="00DA2742"/>
    <w:rsid w:val="00DA2CE7"/>
    <w:rsid w:val="00DA2DB6"/>
    <w:rsid w:val="00DA2E5F"/>
    <w:rsid w:val="00DA3302"/>
    <w:rsid w:val="00DA39FA"/>
    <w:rsid w:val="00DA44FF"/>
    <w:rsid w:val="00DA5695"/>
    <w:rsid w:val="00DA775C"/>
    <w:rsid w:val="00DA7CC2"/>
    <w:rsid w:val="00DB11D7"/>
    <w:rsid w:val="00DB2540"/>
    <w:rsid w:val="00DB4697"/>
    <w:rsid w:val="00DB524A"/>
    <w:rsid w:val="00DB533C"/>
    <w:rsid w:val="00DB59AB"/>
    <w:rsid w:val="00DB672F"/>
    <w:rsid w:val="00DB6F06"/>
    <w:rsid w:val="00DB7857"/>
    <w:rsid w:val="00DB7A95"/>
    <w:rsid w:val="00DC05BF"/>
    <w:rsid w:val="00DC0CFB"/>
    <w:rsid w:val="00DC1BA0"/>
    <w:rsid w:val="00DC282D"/>
    <w:rsid w:val="00DC3037"/>
    <w:rsid w:val="00DC4587"/>
    <w:rsid w:val="00DC56A3"/>
    <w:rsid w:val="00DC56C9"/>
    <w:rsid w:val="00DC6BCC"/>
    <w:rsid w:val="00DC75F9"/>
    <w:rsid w:val="00DC7B6D"/>
    <w:rsid w:val="00DD0BC4"/>
    <w:rsid w:val="00DD0C9E"/>
    <w:rsid w:val="00DD1560"/>
    <w:rsid w:val="00DD1851"/>
    <w:rsid w:val="00DD1EAB"/>
    <w:rsid w:val="00DD25C2"/>
    <w:rsid w:val="00DD2F62"/>
    <w:rsid w:val="00DD3FF5"/>
    <w:rsid w:val="00DD4137"/>
    <w:rsid w:val="00DD4480"/>
    <w:rsid w:val="00DD4599"/>
    <w:rsid w:val="00DE0695"/>
    <w:rsid w:val="00DE07E1"/>
    <w:rsid w:val="00DE0CDF"/>
    <w:rsid w:val="00DE124F"/>
    <w:rsid w:val="00DE1631"/>
    <w:rsid w:val="00DE23CC"/>
    <w:rsid w:val="00DE241F"/>
    <w:rsid w:val="00DE36C8"/>
    <w:rsid w:val="00DE5863"/>
    <w:rsid w:val="00DE60E6"/>
    <w:rsid w:val="00DE6EE9"/>
    <w:rsid w:val="00DF0196"/>
    <w:rsid w:val="00DF070A"/>
    <w:rsid w:val="00DF0806"/>
    <w:rsid w:val="00DF0B6D"/>
    <w:rsid w:val="00DF229E"/>
    <w:rsid w:val="00DF2E65"/>
    <w:rsid w:val="00DF38DB"/>
    <w:rsid w:val="00DF3A72"/>
    <w:rsid w:val="00DF4439"/>
    <w:rsid w:val="00E00C14"/>
    <w:rsid w:val="00E00F44"/>
    <w:rsid w:val="00E013E7"/>
    <w:rsid w:val="00E0152A"/>
    <w:rsid w:val="00E01F58"/>
    <w:rsid w:val="00E026C0"/>
    <w:rsid w:val="00E02A97"/>
    <w:rsid w:val="00E03529"/>
    <w:rsid w:val="00E03939"/>
    <w:rsid w:val="00E042AD"/>
    <w:rsid w:val="00E04378"/>
    <w:rsid w:val="00E06ECF"/>
    <w:rsid w:val="00E0781D"/>
    <w:rsid w:val="00E108B5"/>
    <w:rsid w:val="00E110A8"/>
    <w:rsid w:val="00E1182E"/>
    <w:rsid w:val="00E12644"/>
    <w:rsid w:val="00E126E2"/>
    <w:rsid w:val="00E131C9"/>
    <w:rsid w:val="00E13D7D"/>
    <w:rsid w:val="00E1469F"/>
    <w:rsid w:val="00E151B0"/>
    <w:rsid w:val="00E152D2"/>
    <w:rsid w:val="00E16248"/>
    <w:rsid w:val="00E162F5"/>
    <w:rsid w:val="00E16D85"/>
    <w:rsid w:val="00E16FF8"/>
    <w:rsid w:val="00E172D2"/>
    <w:rsid w:val="00E173ED"/>
    <w:rsid w:val="00E20979"/>
    <w:rsid w:val="00E20BD0"/>
    <w:rsid w:val="00E21305"/>
    <w:rsid w:val="00E217A6"/>
    <w:rsid w:val="00E2225D"/>
    <w:rsid w:val="00E235E8"/>
    <w:rsid w:val="00E240CC"/>
    <w:rsid w:val="00E24392"/>
    <w:rsid w:val="00E245F8"/>
    <w:rsid w:val="00E251C0"/>
    <w:rsid w:val="00E254E2"/>
    <w:rsid w:val="00E26185"/>
    <w:rsid w:val="00E26615"/>
    <w:rsid w:val="00E26CBC"/>
    <w:rsid w:val="00E26D72"/>
    <w:rsid w:val="00E276CD"/>
    <w:rsid w:val="00E279C9"/>
    <w:rsid w:val="00E30298"/>
    <w:rsid w:val="00E304E8"/>
    <w:rsid w:val="00E30AF5"/>
    <w:rsid w:val="00E31282"/>
    <w:rsid w:val="00E3227C"/>
    <w:rsid w:val="00E3275E"/>
    <w:rsid w:val="00E32B7A"/>
    <w:rsid w:val="00E33591"/>
    <w:rsid w:val="00E340BC"/>
    <w:rsid w:val="00E341C9"/>
    <w:rsid w:val="00E347BD"/>
    <w:rsid w:val="00E34F13"/>
    <w:rsid w:val="00E3603F"/>
    <w:rsid w:val="00E36AA0"/>
    <w:rsid w:val="00E36BAA"/>
    <w:rsid w:val="00E41500"/>
    <w:rsid w:val="00E4150A"/>
    <w:rsid w:val="00E42BB6"/>
    <w:rsid w:val="00E42F66"/>
    <w:rsid w:val="00E43B50"/>
    <w:rsid w:val="00E44338"/>
    <w:rsid w:val="00E4510B"/>
    <w:rsid w:val="00E45B54"/>
    <w:rsid w:val="00E4647A"/>
    <w:rsid w:val="00E47904"/>
    <w:rsid w:val="00E47E7C"/>
    <w:rsid w:val="00E501F5"/>
    <w:rsid w:val="00E5056F"/>
    <w:rsid w:val="00E509D0"/>
    <w:rsid w:val="00E50B84"/>
    <w:rsid w:val="00E52A31"/>
    <w:rsid w:val="00E52B28"/>
    <w:rsid w:val="00E533BC"/>
    <w:rsid w:val="00E55046"/>
    <w:rsid w:val="00E5604D"/>
    <w:rsid w:val="00E572C3"/>
    <w:rsid w:val="00E60A45"/>
    <w:rsid w:val="00E611D0"/>
    <w:rsid w:val="00E61872"/>
    <w:rsid w:val="00E6269E"/>
    <w:rsid w:val="00E62B1B"/>
    <w:rsid w:val="00E62F8A"/>
    <w:rsid w:val="00E637C1"/>
    <w:rsid w:val="00E63F09"/>
    <w:rsid w:val="00E64021"/>
    <w:rsid w:val="00E64974"/>
    <w:rsid w:val="00E651CD"/>
    <w:rsid w:val="00E66160"/>
    <w:rsid w:val="00E66A59"/>
    <w:rsid w:val="00E67240"/>
    <w:rsid w:val="00E70C29"/>
    <w:rsid w:val="00E71CD9"/>
    <w:rsid w:val="00E73FA4"/>
    <w:rsid w:val="00E7529A"/>
    <w:rsid w:val="00E764ED"/>
    <w:rsid w:val="00E76E28"/>
    <w:rsid w:val="00E77429"/>
    <w:rsid w:val="00E7788A"/>
    <w:rsid w:val="00E80377"/>
    <w:rsid w:val="00E8069D"/>
    <w:rsid w:val="00E80772"/>
    <w:rsid w:val="00E80E9B"/>
    <w:rsid w:val="00E8144A"/>
    <w:rsid w:val="00E8169B"/>
    <w:rsid w:val="00E8187A"/>
    <w:rsid w:val="00E8229C"/>
    <w:rsid w:val="00E8436D"/>
    <w:rsid w:val="00E84B0B"/>
    <w:rsid w:val="00E84C76"/>
    <w:rsid w:val="00E84F4C"/>
    <w:rsid w:val="00E865CC"/>
    <w:rsid w:val="00E87EA3"/>
    <w:rsid w:val="00E91860"/>
    <w:rsid w:val="00E9187D"/>
    <w:rsid w:val="00E928FA"/>
    <w:rsid w:val="00E9393E"/>
    <w:rsid w:val="00E940E4"/>
    <w:rsid w:val="00E947A9"/>
    <w:rsid w:val="00E94CB0"/>
    <w:rsid w:val="00E95740"/>
    <w:rsid w:val="00E95752"/>
    <w:rsid w:val="00E96593"/>
    <w:rsid w:val="00E97012"/>
    <w:rsid w:val="00EA0578"/>
    <w:rsid w:val="00EA0C36"/>
    <w:rsid w:val="00EA0CE1"/>
    <w:rsid w:val="00EA126E"/>
    <w:rsid w:val="00EA1997"/>
    <w:rsid w:val="00EA1A75"/>
    <w:rsid w:val="00EA223E"/>
    <w:rsid w:val="00EA4132"/>
    <w:rsid w:val="00EA469F"/>
    <w:rsid w:val="00EA4E8D"/>
    <w:rsid w:val="00EA5FE9"/>
    <w:rsid w:val="00EA71EA"/>
    <w:rsid w:val="00EA79EB"/>
    <w:rsid w:val="00EB0B90"/>
    <w:rsid w:val="00EB2661"/>
    <w:rsid w:val="00EB336E"/>
    <w:rsid w:val="00EB406F"/>
    <w:rsid w:val="00EB5C19"/>
    <w:rsid w:val="00EB621F"/>
    <w:rsid w:val="00EB7EA2"/>
    <w:rsid w:val="00EC0A4B"/>
    <w:rsid w:val="00EC0BC9"/>
    <w:rsid w:val="00EC12DD"/>
    <w:rsid w:val="00EC160C"/>
    <w:rsid w:val="00EC26E7"/>
    <w:rsid w:val="00EC3B50"/>
    <w:rsid w:val="00EC480B"/>
    <w:rsid w:val="00EC4A2C"/>
    <w:rsid w:val="00EC5DB5"/>
    <w:rsid w:val="00EC5DE7"/>
    <w:rsid w:val="00EC6222"/>
    <w:rsid w:val="00ED29BC"/>
    <w:rsid w:val="00ED31E9"/>
    <w:rsid w:val="00ED37BD"/>
    <w:rsid w:val="00ED3A9D"/>
    <w:rsid w:val="00ED55BE"/>
    <w:rsid w:val="00ED5BA3"/>
    <w:rsid w:val="00ED5E70"/>
    <w:rsid w:val="00ED67C9"/>
    <w:rsid w:val="00ED6A0B"/>
    <w:rsid w:val="00ED712E"/>
    <w:rsid w:val="00ED76EA"/>
    <w:rsid w:val="00EE0D4B"/>
    <w:rsid w:val="00EE19CA"/>
    <w:rsid w:val="00EE1D12"/>
    <w:rsid w:val="00EE20F4"/>
    <w:rsid w:val="00EE23CB"/>
    <w:rsid w:val="00EE3B95"/>
    <w:rsid w:val="00EE469B"/>
    <w:rsid w:val="00EE4E04"/>
    <w:rsid w:val="00EF09FF"/>
    <w:rsid w:val="00EF0DB0"/>
    <w:rsid w:val="00EF1E67"/>
    <w:rsid w:val="00EF1ECE"/>
    <w:rsid w:val="00EF2697"/>
    <w:rsid w:val="00EF27DC"/>
    <w:rsid w:val="00EF35E8"/>
    <w:rsid w:val="00EF3DFA"/>
    <w:rsid w:val="00EF3E9D"/>
    <w:rsid w:val="00EF513F"/>
    <w:rsid w:val="00EF5C05"/>
    <w:rsid w:val="00EF6C51"/>
    <w:rsid w:val="00EF6F4B"/>
    <w:rsid w:val="00F00B0D"/>
    <w:rsid w:val="00F04439"/>
    <w:rsid w:val="00F05132"/>
    <w:rsid w:val="00F0515B"/>
    <w:rsid w:val="00F053BC"/>
    <w:rsid w:val="00F05C8A"/>
    <w:rsid w:val="00F05D34"/>
    <w:rsid w:val="00F06369"/>
    <w:rsid w:val="00F063CF"/>
    <w:rsid w:val="00F071EF"/>
    <w:rsid w:val="00F10353"/>
    <w:rsid w:val="00F10A62"/>
    <w:rsid w:val="00F10B45"/>
    <w:rsid w:val="00F11EF8"/>
    <w:rsid w:val="00F1245A"/>
    <w:rsid w:val="00F135AD"/>
    <w:rsid w:val="00F139D7"/>
    <w:rsid w:val="00F13E3D"/>
    <w:rsid w:val="00F1433C"/>
    <w:rsid w:val="00F149EA"/>
    <w:rsid w:val="00F14A83"/>
    <w:rsid w:val="00F15CA3"/>
    <w:rsid w:val="00F15E4E"/>
    <w:rsid w:val="00F17999"/>
    <w:rsid w:val="00F17BB7"/>
    <w:rsid w:val="00F20258"/>
    <w:rsid w:val="00F20586"/>
    <w:rsid w:val="00F2105B"/>
    <w:rsid w:val="00F22114"/>
    <w:rsid w:val="00F23CB5"/>
    <w:rsid w:val="00F23E06"/>
    <w:rsid w:val="00F24C84"/>
    <w:rsid w:val="00F254B9"/>
    <w:rsid w:val="00F259B0"/>
    <w:rsid w:val="00F259B1"/>
    <w:rsid w:val="00F25EF3"/>
    <w:rsid w:val="00F27C91"/>
    <w:rsid w:val="00F309C7"/>
    <w:rsid w:val="00F32151"/>
    <w:rsid w:val="00F32176"/>
    <w:rsid w:val="00F33A6C"/>
    <w:rsid w:val="00F376A0"/>
    <w:rsid w:val="00F37724"/>
    <w:rsid w:val="00F40134"/>
    <w:rsid w:val="00F40935"/>
    <w:rsid w:val="00F40D2E"/>
    <w:rsid w:val="00F41562"/>
    <w:rsid w:val="00F422AF"/>
    <w:rsid w:val="00F42CBD"/>
    <w:rsid w:val="00F42CDD"/>
    <w:rsid w:val="00F43192"/>
    <w:rsid w:val="00F44B28"/>
    <w:rsid w:val="00F44CFC"/>
    <w:rsid w:val="00F44FAA"/>
    <w:rsid w:val="00F45341"/>
    <w:rsid w:val="00F45A46"/>
    <w:rsid w:val="00F46E28"/>
    <w:rsid w:val="00F47442"/>
    <w:rsid w:val="00F50793"/>
    <w:rsid w:val="00F50A94"/>
    <w:rsid w:val="00F50E94"/>
    <w:rsid w:val="00F50F96"/>
    <w:rsid w:val="00F510F8"/>
    <w:rsid w:val="00F5113E"/>
    <w:rsid w:val="00F51391"/>
    <w:rsid w:val="00F51EB1"/>
    <w:rsid w:val="00F51F33"/>
    <w:rsid w:val="00F52290"/>
    <w:rsid w:val="00F5260A"/>
    <w:rsid w:val="00F532B2"/>
    <w:rsid w:val="00F53A41"/>
    <w:rsid w:val="00F541FF"/>
    <w:rsid w:val="00F54326"/>
    <w:rsid w:val="00F54595"/>
    <w:rsid w:val="00F562F0"/>
    <w:rsid w:val="00F565A6"/>
    <w:rsid w:val="00F568D6"/>
    <w:rsid w:val="00F57358"/>
    <w:rsid w:val="00F61976"/>
    <w:rsid w:val="00F61E20"/>
    <w:rsid w:val="00F63448"/>
    <w:rsid w:val="00F63E36"/>
    <w:rsid w:val="00F64576"/>
    <w:rsid w:val="00F648BB"/>
    <w:rsid w:val="00F653D8"/>
    <w:rsid w:val="00F65888"/>
    <w:rsid w:val="00F6628A"/>
    <w:rsid w:val="00F66652"/>
    <w:rsid w:val="00F67AC2"/>
    <w:rsid w:val="00F67E7F"/>
    <w:rsid w:val="00F67FE5"/>
    <w:rsid w:val="00F708CA"/>
    <w:rsid w:val="00F70D3A"/>
    <w:rsid w:val="00F710F5"/>
    <w:rsid w:val="00F711B0"/>
    <w:rsid w:val="00F713AC"/>
    <w:rsid w:val="00F71F36"/>
    <w:rsid w:val="00F72229"/>
    <w:rsid w:val="00F722BA"/>
    <w:rsid w:val="00F72500"/>
    <w:rsid w:val="00F7294B"/>
    <w:rsid w:val="00F72CD2"/>
    <w:rsid w:val="00F7319D"/>
    <w:rsid w:val="00F73255"/>
    <w:rsid w:val="00F744A4"/>
    <w:rsid w:val="00F754AA"/>
    <w:rsid w:val="00F765D3"/>
    <w:rsid w:val="00F76ECF"/>
    <w:rsid w:val="00F77BEC"/>
    <w:rsid w:val="00F80686"/>
    <w:rsid w:val="00F818D1"/>
    <w:rsid w:val="00F84284"/>
    <w:rsid w:val="00F84729"/>
    <w:rsid w:val="00F85A66"/>
    <w:rsid w:val="00F85C25"/>
    <w:rsid w:val="00F87059"/>
    <w:rsid w:val="00F8775D"/>
    <w:rsid w:val="00F90055"/>
    <w:rsid w:val="00F90921"/>
    <w:rsid w:val="00F90F58"/>
    <w:rsid w:val="00F91D85"/>
    <w:rsid w:val="00F93EF3"/>
    <w:rsid w:val="00F9498A"/>
    <w:rsid w:val="00F94CF2"/>
    <w:rsid w:val="00F95D41"/>
    <w:rsid w:val="00F96016"/>
    <w:rsid w:val="00F97325"/>
    <w:rsid w:val="00FA0B9E"/>
    <w:rsid w:val="00FA10C9"/>
    <w:rsid w:val="00FA1788"/>
    <w:rsid w:val="00FA20DA"/>
    <w:rsid w:val="00FA4526"/>
    <w:rsid w:val="00FA62B2"/>
    <w:rsid w:val="00FA73E8"/>
    <w:rsid w:val="00FA7F2F"/>
    <w:rsid w:val="00FB054A"/>
    <w:rsid w:val="00FB06B9"/>
    <w:rsid w:val="00FB077E"/>
    <w:rsid w:val="00FB0C90"/>
    <w:rsid w:val="00FB1BEF"/>
    <w:rsid w:val="00FB3822"/>
    <w:rsid w:val="00FB426E"/>
    <w:rsid w:val="00FB429F"/>
    <w:rsid w:val="00FB4B97"/>
    <w:rsid w:val="00FB5210"/>
    <w:rsid w:val="00FB6796"/>
    <w:rsid w:val="00FB68A2"/>
    <w:rsid w:val="00FB7E05"/>
    <w:rsid w:val="00FC0DC5"/>
    <w:rsid w:val="00FC0EF1"/>
    <w:rsid w:val="00FC1AFF"/>
    <w:rsid w:val="00FC3866"/>
    <w:rsid w:val="00FC3998"/>
    <w:rsid w:val="00FC6654"/>
    <w:rsid w:val="00FC7603"/>
    <w:rsid w:val="00FD0552"/>
    <w:rsid w:val="00FD06DB"/>
    <w:rsid w:val="00FD1542"/>
    <w:rsid w:val="00FD279E"/>
    <w:rsid w:val="00FD293E"/>
    <w:rsid w:val="00FD4980"/>
    <w:rsid w:val="00FD4D5B"/>
    <w:rsid w:val="00FD4E8F"/>
    <w:rsid w:val="00FD72C3"/>
    <w:rsid w:val="00FD75D2"/>
    <w:rsid w:val="00FD76D6"/>
    <w:rsid w:val="00FD7F57"/>
    <w:rsid w:val="00FE08C9"/>
    <w:rsid w:val="00FE1BC3"/>
    <w:rsid w:val="00FE2FAE"/>
    <w:rsid w:val="00FE3F85"/>
    <w:rsid w:val="00FE58C9"/>
    <w:rsid w:val="00FE5B2E"/>
    <w:rsid w:val="00FE71EC"/>
    <w:rsid w:val="00FE7969"/>
    <w:rsid w:val="00FE79AC"/>
    <w:rsid w:val="00FE7A95"/>
    <w:rsid w:val="00FF08FB"/>
    <w:rsid w:val="00FF0DD1"/>
    <w:rsid w:val="00FF1535"/>
    <w:rsid w:val="00FF196E"/>
    <w:rsid w:val="00FF1C5F"/>
    <w:rsid w:val="00FF20C9"/>
    <w:rsid w:val="00FF2169"/>
    <w:rsid w:val="00FF248A"/>
    <w:rsid w:val="00FF28F8"/>
    <w:rsid w:val="00FF3147"/>
    <w:rsid w:val="00FF3A06"/>
    <w:rsid w:val="00FF5331"/>
    <w:rsid w:val="00FF5AC2"/>
    <w:rsid w:val="00FF664D"/>
    <w:rsid w:val="00FF6A13"/>
    <w:rsid w:val="00FF6D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415"/>
    <w:rPr>
      <w:rFonts w:ascii="Arial" w:hAnsi="Arial"/>
      <w:sz w:val="22"/>
      <w:szCs w:val="24"/>
      <w:lang w:eastAsia="en-US"/>
    </w:rPr>
  </w:style>
  <w:style w:type="paragraph" w:styleId="Heading1">
    <w:name w:val="heading 1"/>
    <w:basedOn w:val="Normal"/>
    <w:next w:val="Normal"/>
    <w:qFormat/>
    <w:rsid w:val="00C35FC5"/>
    <w:pPr>
      <w:keepNext/>
      <w:widowControl w:val="0"/>
      <w:suppressAutoHyphens/>
      <w:autoSpaceDE w:val="0"/>
      <w:autoSpaceDN w:val="0"/>
      <w:adjustRightInd w:val="0"/>
      <w:spacing w:before="240" w:after="60"/>
      <w:outlineLvl w:val="0"/>
    </w:pPr>
    <w:rPr>
      <w:rFonts w:cs="Arial"/>
      <w:b/>
      <w:bCs/>
      <w:kern w:val="32"/>
      <w:sz w:val="32"/>
      <w:szCs w:val="32"/>
    </w:rPr>
  </w:style>
  <w:style w:type="paragraph" w:styleId="Heading2">
    <w:name w:val="heading 2"/>
    <w:basedOn w:val="Normal"/>
    <w:next w:val="Normal"/>
    <w:qFormat/>
    <w:rsid w:val="00453D6E"/>
    <w:pPr>
      <w:keepNext/>
      <w:spacing w:before="240" w:after="60"/>
      <w:outlineLvl w:val="1"/>
    </w:pPr>
    <w:rPr>
      <w:rFonts w:cs="Arial"/>
      <w:b/>
      <w:bCs/>
      <w:i/>
      <w:iCs/>
      <w:sz w:val="28"/>
      <w:szCs w:val="28"/>
    </w:rPr>
  </w:style>
  <w:style w:type="paragraph" w:styleId="Heading3">
    <w:name w:val="heading 3"/>
    <w:basedOn w:val="Normal"/>
    <w:next w:val="Normal"/>
    <w:qFormat/>
    <w:rsid w:val="00804ED4"/>
    <w:pPr>
      <w:keepNext/>
      <w:outlineLvl w:val="2"/>
    </w:pPr>
    <w:rPr>
      <w:rFonts w:ascii="Felix Titling" w:hAnsi="Felix Titling"/>
      <w:sz w:val="40"/>
    </w:rPr>
  </w:style>
  <w:style w:type="paragraph" w:styleId="Heading4">
    <w:name w:val="heading 4"/>
    <w:basedOn w:val="Normal"/>
    <w:next w:val="Normal"/>
    <w:qFormat/>
    <w:rsid w:val="00D14D36"/>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53D6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4ED4"/>
    <w:rPr>
      <w:color w:val="0000FF"/>
      <w:u w:val="single"/>
    </w:rPr>
  </w:style>
  <w:style w:type="paragraph" w:styleId="BodyText">
    <w:name w:val="Body Text"/>
    <w:basedOn w:val="Normal"/>
    <w:rsid w:val="00804ED4"/>
    <w:pPr>
      <w:jc w:val="center"/>
    </w:pPr>
    <w:rPr>
      <w:rFonts w:cs="Arial"/>
      <w:sz w:val="24"/>
    </w:rPr>
  </w:style>
  <w:style w:type="paragraph" w:styleId="Footer">
    <w:name w:val="footer"/>
    <w:basedOn w:val="Normal"/>
    <w:rsid w:val="00BD7C5B"/>
    <w:pPr>
      <w:tabs>
        <w:tab w:val="center" w:pos="4320"/>
        <w:tab w:val="right" w:pos="8640"/>
      </w:tabs>
    </w:pPr>
  </w:style>
  <w:style w:type="character" w:styleId="PageNumber">
    <w:name w:val="page number"/>
    <w:basedOn w:val="DefaultParagraphFont"/>
    <w:rsid w:val="00BD7C5B"/>
  </w:style>
  <w:style w:type="character" w:customStyle="1" w:styleId="programtitle">
    <w:name w:val="programtitle"/>
    <w:basedOn w:val="DefaultParagraphFont"/>
    <w:rsid w:val="00241FFF"/>
  </w:style>
  <w:style w:type="paragraph" w:styleId="NormalWeb">
    <w:name w:val="Normal (Web)"/>
    <w:basedOn w:val="Normal"/>
    <w:uiPriority w:val="99"/>
    <w:rsid w:val="00584752"/>
    <w:pPr>
      <w:spacing w:before="100" w:beforeAutospacing="1" w:after="100" w:afterAutospacing="1"/>
    </w:pPr>
    <w:rPr>
      <w:rFonts w:ascii="Times New Roman" w:hAnsi="Times New Roman"/>
      <w:sz w:val="24"/>
    </w:rPr>
  </w:style>
  <w:style w:type="paragraph" w:styleId="HTMLPreformatted">
    <w:name w:val="HTML Preformatted"/>
    <w:basedOn w:val="Normal"/>
    <w:rsid w:val="004D7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rsid w:val="008166F3"/>
    <w:rPr>
      <w:color w:val="800080"/>
      <w:u w:val="single"/>
    </w:rPr>
  </w:style>
  <w:style w:type="paragraph" w:styleId="Title">
    <w:name w:val="Title"/>
    <w:basedOn w:val="Normal"/>
    <w:qFormat/>
    <w:rsid w:val="00793475"/>
    <w:pPr>
      <w:jc w:val="center"/>
    </w:pPr>
    <w:rPr>
      <w:b/>
      <w:sz w:val="40"/>
      <w:szCs w:val="20"/>
    </w:rPr>
  </w:style>
  <w:style w:type="paragraph" w:styleId="Subtitle">
    <w:name w:val="Subtitle"/>
    <w:basedOn w:val="Normal"/>
    <w:qFormat/>
    <w:rsid w:val="00793475"/>
    <w:pPr>
      <w:jc w:val="center"/>
    </w:pPr>
    <w:rPr>
      <w:b/>
      <w:sz w:val="32"/>
      <w:szCs w:val="20"/>
    </w:rPr>
  </w:style>
  <w:style w:type="character" w:styleId="HTMLTypewriter">
    <w:name w:val="HTML Typewriter"/>
    <w:rsid w:val="00BA1983"/>
    <w:rPr>
      <w:rFonts w:ascii="Courier New" w:eastAsia="Times New Roman" w:hAnsi="Courier New" w:cs="Courier New"/>
      <w:sz w:val="20"/>
      <w:szCs w:val="20"/>
    </w:rPr>
  </w:style>
  <w:style w:type="character" w:styleId="Emphasis">
    <w:name w:val="Emphasis"/>
    <w:uiPriority w:val="20"/>
    <w:qFormat/>
    <w:rsid w:val="00BA1983"/>
    <w:rPr>
      <w:i/>
      <w:iCs/>
    </w:rPr>
  </w:style>
  <w:style w:type="character" w:customStyle="1" w:styleId="nav">
    <w:name w:val="nav"/>
    <w:basedOn w:val="DefaultParagraphFont"/>
    <w:rsid w:val="00381863"/>
  </w:style>
  <w:style w:type="character" w:styleId="Strong">
    <w:name w:val="Strong"/>
    <w:uiPriority w:val="22"/>
    <w:qFormat/>
    <w:rsid w:val="00DB6F06"/>
    <w:rPr>
      <w:b/>
      <w:bCs/>
    </w:rPr>
  </w:style>
  <w:style w:type="paragraph" w:customStyle="1" w:styleId="style1">
    <w:name w:val="style1"/>
    <w:basedOn w:val="Normal"/>
    <w:rsid w:val="00A2555F"/>
    <w:pPr>
      <w:spacing w:before="100" w:beforeAutospacing="1" w:after="100" w:afterAutospacing="1"/>
    </w:pPr>
    <w:rPr>
      <w:rFonts w:ascii="Times New Roman" w:hAnsi="Times New Roman"/>
      <w:sz w:val="24"/>
    </w:rPr>
  </w:style>
  <w:style w:type="paragraph" w:customStyle="1" w:styleId="fellowtop">
    <w:name w:val="fellowtop"/>
    <w:basedOn w:val="Normal"/>
    <w:rsid w:val="00A2555F"/>
    <w:pPr>
      <w:spacing w:before="100" w:beforeAutospacing="1" w:after="100" w:afterAutospacing="1"/>
    </w:pPr>
    <w:rPr>
      <w:rFonts w:ascii="Times New Roman" w:hAnsi="Times New Roman"/>
      <w:sz w:val="24"/>
    </w:rPr>
  </w:style>
  <w:style w:type="character" w:customStyle="1" w:styleId="style3">
    <w:name w:val="style3"/>
    <w:basedOn w:val="DefaultParagraphFont"/>
    <w:rsid w:val="00A2555F"/>
  </w:style>
  <w:style w:type="character" w:customStyle="1" w:styleId="addtitle1">
    <w:name w:val="addtitle1"/>
    <w:basedOn w:val="DefaultParagraphFont"/>
    <w:rsid w:val="0039499B"/>
  </w:style>
  <w:style w:type="paragraph" w:customStyle="1" w:styleId="Default">
    <w:name w:val="Default"/>
    <w:rsid w:val="00630179"/>
    <w:pPr>
      <w:autoSpaceDE w:val="0"/>
      <w:autoSpaceDN w:val="0"/>
      <w:adjustRightInd w:val="0"/>
    </w:pPr>
    <w:rPr>
      <w:rFonts w:ascii="Tahoma" w:hAnsi="Tahoma" w:cs="Tahoma"/>
      <w:color w:val="000000"/>
      <w:sz w:val="24"/>
      <w:szCs w:val="24"/>
      <w:lang w:eastAsia="en-US"/>
    </w:rPr>
  </w:style>
  <w:style w:type="character" w:customStyle="1" w:styleId="addtitle">
    <w:name w:val="addtitle"/>
    <w:basedOn w:val="DefaultParagraphFont"/>
    <w:rsid w:val="00637201"/>
  </w:style>
  <w:style w:type="character" w:customStyle="1" w:styleId="moreless">
    <w:name w:val="moreless"/>
    <w:basedOn w:val="DefaultParagraphFont"/>
    <w:rsid w:val="00CD747E"/>
  </w:style>
  <w:style w:type="paragraph" w:customStyle="1" w:styleId="leading">
    <w:name w:val="leading"/>
    <w:basedOn w:val="Normal"/>
    <w:rsid w:val="009C4FD9"/>
    <w:pPr>
      <w:spacing w:before="100" w:beforeAutospacing="1" w:after="100" w:afterAutospacing="1"/>
    </w:pPr>
    <w:rPr>
      <w:rFonts w:ascii="Times New Roman" w:hAnsi="Times New Roman"/>
      <w:sz w:val="24"/>
    </w:rPr>
  </w:style>
  <w:style w:type="character" w:customStyle="1" w:styleId="icr">
    <w:name w:val="icr"/>
    <w:basedOn w:val="DefaultParagraphFont"/>
    <w:rsid w:val="00A74A0B"/>
  </w:style>
  <w:style w:type="paragraph" w:styleId="ListParagraph">
    <w:name w:val="List Paragraph"/>
    <w:basedOn w:val="Normal"/>
    <w:uiPriority w:val="34"/>
    <w:qFormat/>
    <w:rsid w:val="001205FB"/>
    <w:pPr>
      <w:ind w:left="720"/>
      <w:contextualSpacing/>
    </w:pPr>
  </w:style>
  <w:style w:type="paragraph" w:styleId="BalloonText">
    <w:name w:val="Balloon Text"/>
    <w:basedOn w:val="Normal"/>
    <w:link w:val="BalloonTextChar"/>
    <w:rsid w:val="009B56E1"/>
    <w:rPr>
      <w:rFonts w:ascii="Tahoma" w:hAnsi="Tahoma" w:cs="Tahoma"/>
      <w:sz w:val="16"/>
      <w:szCs w:val="16"/>
    </w:rPr>
  </w:style>
  <w:style w:type="character" w:customStyle="1" w:styleId="BalloonTextChar">
    <w:name w:val="Balloon Text Char"/>
    <w:link w:val="BalloonText"/>
    <w:rsid w:val="009B56E1"/>
    <w:rPr>
      <w:rFonts w:ascii="Tahoma" w:hAnsi="Tahoma" w:cs="Tahoma"/>
      <w:sz w:val="16"/>
      <w:szCs w:val="16"/>
    </w:rPr>
  </w:style>
  <w:style w:type="character" w:customStyle="1" w:styleId="bodydetails">
    <w:name w:val="bodydetails"/>
    <w:rsid w:val="0096273D"/>
  </w:style>
  <w:style w:type="character" w:customStyle="1" w:styleId="apple-style-span">
    <w:name w:val="apple-style-span"/>
    <w:rsid w:val="00371442"/>
  </w:style>
  <w:style w:type="character" w:customStyle="1" w:styleId="apple-converted-space">
    <w:name w:val="apple-converted-space"/>
    <w:rsid w:val="00371442"/>
  </w:style>
  <w:style w:type="character" w:customStyle="1" w:styleId="fomore">
    <w:name w:val="fo_more"/>
    <w:rsid w:val="00F70D3A"/>
  </w:style>
  <w:style w:type="character" w:customStyle="1" w:styleId="details">
    <w:name w:val="details"/>
    <w:rsid w:val="00F70D3A"/>
  </w:style>
  <w:style w:type="character" w:customStyle="1" w:styleId="re-collapse">
    <w:name w:val="re-collapse"/>
    <w:rsid w:val="00F70D3A"/>
  </w:style>
  <w:style w:type="paragraph" w:styleId="Date">
    <w:name w:val="Date"/>
    <w:basedOn w:val="Normal"/>
    <w:next w:val="Normal"/>
    <w:link w:val="DateChar"/>
    <w:rsid w:val="002814A7"/>
  </w:style>
  <w:style w:type="character" w:customStyle="1" w:styleId="DateChar">
    <w:name w:val="Date Char"/>
    <w:link w:val="Date"/>
    <w:rsid w:val="002814A7"/>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415"/>
    <w:rPr>
      <w:rFonts w:ascii="Arial" w:hAnsi="Arial"/>
      <w:sz w:val="22"/>
      <w:szCs w:val="24"/>
      <w:lang w:eastAsia="en-US"/>
    </w:rPr>
  </w:style>
  <w:style w:type="paragraph" w:styleId="Heading1">
    <w:name w:val="heading 1"/>
    <w:basedOn w:val="Normal"/>
    <w:next w:val="Normal"/>
    <w:qFormat/>
    <w:rsid w:val="00C35FC5"/>
    <w:pPr>
      <w:keepNext/>
      <w:widowControl w:val="0"/>
      <w:suppressAutoHyphens/>
      <w:autoSpaceDE w:val="0"/>
      <w:autoSpaceDN w:val="0"/>
      <w:adjustRightInd w:val="0"/>
      <w:spacing w:before="240" w:after="60"/>
      <w:outlineLvl w:val="0"/>
    </w:pPr>
    <w:rPr>
      <w:rFonts w:cs="Arial"/>
      <w:b/>
      <w:bCs/>
      <w:kern w:val="32"/>
      <w:sz w:val="32"/>
      <w:szCs w:val="32"/>
    </w:rPr>
  </w:style>
  <w:style w:type="paragraph" w:styleId="Heading2">
    <w:name w:val="heading 2"/>
    <w:basedOn w:val="Normal"/>
    <w:next w:val="Normal"/>
    <w:qFormat/>
    <w:rsid w:val="00453D6E"/>
    <w:pPr>
      <w:keepNext/>
      <w:spacing w:before="240" w:after="60"/>
      <w:outlineLvl w:val="1"/>
    </w:pPr>
    <w:rPr>
      <w:rFonts w:cs="Arial"/>
      <w:b/>
      <w:bCs/>
      <w:i/>
      <w:iCs/>
      <w:sz w:val="28"/>
      <w:szCs w:val="28"/>
    </w:rPr>
  </w:style>
  <w:style w:type="paragraph" w:styleId="Heading3">
    <w:name w:val="heading 3"/>
    <w:basedOn w:val="Normal"/>
    <w:next w:val="Normal"/>
    <w:qFormat/>
    <w:rsid w:val="00804ED4"/>
    <w:pPr>
      <w:keepNext/>
      <w:outlineLvl w:val="2"/>
    </w:pPr>
    <w:rPr>
      <w:rFonts w:ascii="Felix Titling" w:hAnsi="Felix Titling"/>
      <w:sz w:val="40"/>
    </w:rPr>
  </w:style>
  <w:style w:type="paragraph" w:styleId="Heading4">
    <w:name w:val="heading 4"/>
    <w:basedOn w:val="Normal"/>
    <w:next w:val="Normal"/>
    <w:qFormat/>
    <w:rsid w:val="00D14D36"/>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53D6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4ED4"/>
    <w:rPr>
      <w:color w:val="0000FF"/>
      <w:u w:val="single"/>
    </w:rPr>
  </w:style>
  <w:style w:type="paragraph" w:styleId="BodyText">
    <w:name w:val="Body Text"/>
    <w:basedOn w:val="Normal"/>
    <w:rsid w:val="00804ED4"/>
    <w:pPr>
      <w:jc w:val="center"/>
    </w:pPr>
    <w:rPr>
      <w:rFonts w:cs="Arial"/>
      <w:sz w:val="24"/>
    </w:rPr>
  </w:style>
  <w:style w:type="paragraph" w:styleId="Footer">
    <w:name w:val="footer"/>
    <w:basedOn w:val="Normal"/>
    <w:rsid w:val="00BD7C5B"/>
    <w:pPr>
      <w:tabs>
        <w:tab w:val="center" w:pos="4320"/>
        <w:tab w:val="right" w:pos="8640"/>
      </w:tabs>
    </w:pPr>
  </w:style>
  <w:style w:type="character" w:styleId="PageNumber">
    <w:name w:val="page number"/>
    <w:basedOn w:val="DefaultParagraphFont"/>
    <w:rsid w:val="00BD7C5B"/>
  </w:style>
  <w:style w:type="character" w:customStyle="1" w:styleId="programtitle">
    <w:name w:val="programtitle"/>
    <w:basedOn w:val="DefaultParagraphFont"/>
    <w:rsid w:val="00241FFF"/>
  </w:style>
  <w:style w:type="paragraph" w:styleId="NormalWeb">
    <w:name w:val="Normal (Web)"/>
    <w:basedOn w:val="Normal"/>
    <w:uiPriority w:val="99"/>
    <w:rsid w:val="00584752"/>
    <w:pPr>
      <w:spacing w:before="100" w:beforeAutospacing="1" w:after="100" w:afterAutospacing="1"/>
    </w:pPr>
    <w:rPr>
      <w:rFonts w:ascii="Times New Roman" w:hAnsi="Times New Roman"/>
      <w:sz w:val="24"/>
    </w:rPr>
  </w:style>
  <w:style w:type="paragraph" w:styleId="HTMLPreformatted">
    <w:name w:val="HTML Preformatted"/>
    <w:basedOn w:val="Normal"/>
    <w:rsid w:val="004D7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rsid w:val="008166F3"/>
    <w:rPr>
      <w:color w:val="800080"/>
      <w:u w:val="single"/>
    </w:rPr>
  </w:style>
  <w:style w:type="paragraph" w:styleId="Title">
    <w:name w:val="Title"/>
    <w:basedOn w:val="Normal"/>
    <w:qFormat/>
    <w:rsid w:val="00793475"/>
    <w:pPr>
      <w:jc w:val="center"/>
    </w:pPr>
    <w:rPr>
      <w:b/>
      <w:sz w:val="40"/>
      <w:szCs w:val="20"/>
    </w:rPr>
  </w:style>
  <w:style w:type="paragraph" w:styleId="Subtitle">
    <w:name w:val="Subtitle"/>
    <w:basedOn w:val="Normal"/>
    <w:qFormat/>
    <w:rsid w:val="00793475"/>
    <w:pPr>
      <w:jc w:val="center"/>
    </w:pPr>
    <w:rPr>
      <w:b/>
      <w:sz w:val="32"/>
      <w:szCs w:val="20"/>
    </w:rPr>
  </w:style>
  <w:style w:type="character" w:styleId="HTMLTypewriter">
    <w:name w:val="HTML Typewriter"/>
    <w:rsid w:val="00BA1983"/>
    <w:rPr>
      <w:rFonts w:ascii="Courier New" w:eastAsia="Times New Roman" w:hAnsi="Courier New" w:cs="Courier New"/>
      <w:sz w:val="20"/>
      <w:szCs w:val="20"/>
    </w:rPr>
  </w:style>
  <w:style w:type="character" w:styleId="Emphasis">
    <w:name w:val="Emphasis"/>
    <w:uiPriority w:val="20"/>
    <w:qFormat/>
    <w:rsid w:val="00BA1983"/>
    <w:rPr>
      <w:i/>
      <w:iCs/>
    </w:rPr>
  </w:style>
  <w:style w:type="character" w:customStyle="1" w:styleId="nav">
    <w:name w:val="nav"/>
    <w:basedOn w:val="DefaultParagraphFont"/>
    <w:rsid w:val="00381863"/>
  </w:style>
  <w:style w:type="character" w:styleId="Strong">
    <w:name w:val="Strong"/>
    <w:uiPriority w:val="22"/>
    <w:qFormat/>
    <w:rsid w:val="00DB6F06"/>
    <w:rPr>
      <w:b/>
      <w:bCs/>
    </w:rPr>
  </w:style>
  <w:style w:type="paragraph" w:customStyle="1" w:styleId="style1">
    <w:name w:val="style1"/>
    <w:basedOn w:val="Normal"/>
    <w:rsid w:val="00A2555F"/>
    <w:pPr>
      <w:spacing w:before="100" w:beforeAutospacing="1" w:after="100" w:afterAutospacing="1"/>
    </w:pPr>
    <w:rPr>
      <w:rFonts w:ascii="Times New Roman" w:hAnsi="Times New Roman"/>
      <w:sz w:val="24"/>
    </w:rPr>
  </w:style>
  <w:style w:type="paragraph" w:customStyle="1" w:styleId="fellowtop">
    <w:name w:val="fellowtop"/>
    <w:basedOn w:val="Normal"/>
    <w:rsid w:val="00A2555F"/>
    <w:pPr>
      <w:spacing w:before="100" w:beforeAutospacing="1" w:after="100" w:afterAutospacing="1"/>
    </w:pPr>
    <w:rPr>
      <w:rFonts w:ascii="Times New Roman" w:hAnsi="Times New Roman"/>
      <w:sz w:val="24"/>
    </w:rPr>
  </w:style>
  <w:style w:type="character" w:customStyle="1" w:styleId="style3">
    <w:name w:val="style3"/>
    <w:basedOn w:val="DefaultParagraphFont"/>
    <w:rsid w:val="00A2555F"/>
  </w:style>
  <w:style w:type="character" w:customStyle="1" w:styleId="addtitle1">
    <w:name w:val="addtitle1"/>
    <w:basedOn w:val="DefaultParagraphFont"/>
    <w:rsid w:val="0039499B"/>
  </w:style>
  <w:style w:type="paragraph" w:customStyle="1" w:styleId="Default">
    <w:name w:val="Default"/>
    <w:rsid w:val="00630179"/>
    <w:pPr>
      <w:autoSpaceDE w:val="0"/>
      <w:autoSpaceDN w:val="0"/>
      <w:adjustRightInd w:val="0"/>
    </w:pPr>
    <w:rPr>
      <w:rFonts w:ascii="Tahoma" w:hAnsi="Tahoma" w:cs="Tahoma"/>
      <w:color w:val="000000"/>
      <w:sz w:val="24"/>
      <w:szCs w:val="24"/>
      <w:lang w:eastAsia="en-US"/>
    </w:rPr>
  </w:style>
  <w:style w:type="character" w:customStyle="1" w:styleId="addtitle">
    <w:name w:val="addtitle"/>
    <w:basedOn w:val="DefaultParagraphFont"/>
    <w:rsid w:val="00637201"/>
  </w:style>
  <w:style w:type="character" w:customStyle="1" w:styleId="moreless">
    <w:name w:val="moreless"/>
    <w:basedOn w:val="DefaultParagraphFont"/>
    <w:rsid w:val="00CD747E"/>
  </w:style>
  <w:style w:type="paragraph" w:customStyle="1" w:styleId="leading">
    <w:name w:val="leading"/>
    <w:basedOn w:val="Normal"/>
    <w:rsid w:val="009C4FD9"/>
    <w:pPr>
      <w:spacing w:before="100" w:beforeAutospacing="1" w:after="100" w:afterAutospacing="1"/>
    </w:pPr>
    <w:rPr>
      <w:rFonts w:ascii="Times New Roman" w:hAnsi="Times New Roman"/>
      <w:sz w:val="24"/>
    </w:rPr>
  </w:style>
  <w:style w:type="character" w:customStyle="1" w:styleId="icr">
    <w:name w:val="icr"/>
    <w:basedOn w:val="DefaultParagraphFont"/>
    <w:rsid w:val="00A74A0B"/>
  </w:style>
  <w:style w:type="paragraph" w:styleId="ListParagraph">
    <w:name w:val="List Paragraph"/>
    <w:basedOn w:val="Normal"/>
    <w:uiPriority w:val="34"/>
    <w:qFormat/>
    <w:rsid w:val="001205FB"/>
    <w:pPr>
      <w:ind w:left="720"/>
      <w:contextualSpacing/>
    </w:pPr>
  </w:style>
  <w:style w:type="paragraph" w:styleId="BalloonText">
    <w:name w:val="Balloon Text"/>
    <w:basedOn w:val="Normal"/>
    <w:link w:val="BalloonTextChar"/>
    <w:rsid w:val="009B56E1"/>
    <w:rPr>
      <w:rFonts w:ascii="Tahoma" w:hAnsi="Tahoma" w:cs="Tahoma"/>
      <w:sz w:val="16"/>
      <w:szCs w:val="16"/>
    </w:rPr>
  </w:style>
  <w:style w:type="character" w:customStyle="1" w:styleId="BalloonTextChar">
    <w:name w:val="Balloon Text Char"/>
    <w:link w:val="BalloonText"/>
    <w:rsid w:val="009B56E1"/>
    <w:rPr>
      <w:rFonts w:ascii="Tahoma" w:hAnsi="Tahoma" w:cs="Tahoma"/>
      <w:sz w:val="16"/>
      <w:szCs w:val="16"/>
    </w:rPr>
  </w:style>
  <w:style w:type="character" w:customStyle="1" w:styleId="bodydetails">
    <w:name w:val="bodydetails"/>
    <w:rsid w:val="0096273D"/>
  </w:style>
  <w:style w:type="character" w:customStyle="1" w:styleId="apple-style-span">
    <w:name w:val="apple-style-span"/>
    <w:rsid w:val="00371442"/>
  </w:style>
  <w:style w:type="character" w:customStyle="1" w:styleId="apple-converted-space">
    <w:name w:val="apple-converted-space"/>
    <w:rsid w:val="00371442"/>
  </w:style>
  <w:style w:type="character" w:customStyle="1" w:styleId="fomore">
    <w:name w:val="fo_more"/>
    <w:rsid w:val="00F70D3A"/>
  </w:style>
  <w:style w:type="character" w:customStyle="1" w:styleId="details">
    <w:name w:val="details"/>
    <w:rsid w:val="00F70D3A"/>
  </w:style>
  <w:style w:type="character" w:customStyle="1" w:styleId="re-collapse">
    <w:name w:val="re-collapse"/>
    <w:rsid w:val="00F70D3A"/>
  </w:style>
  <w:style w:type="paragraph" w:styleId="Date">
    <w:name w:val="Date"/>
    <w:basedOn w:val="Normal"/>
    <w:next w:val="Normal"/>
    <w:link w:val="DateChar"/>
    <w:rsid w:val="002814A7"/>
  </w:style>
  <w:style w:type="character" w:customStyle="1" w:styleId="DateChar">
    <w:name w:val="Date Char"/>
    <w:link w:val="Date"/>
    <w:rsid w:val="002814A7"/>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676">
      <w:bodyDiv w:val="1"/>
      <w:marLeft w:val="0"/>
      <w:marRight w:val="0"/>
      <w:marTop w:val="0"/>
      <w:marBottom w:val="0"/>
      <w:divBdr>
        <w:top w:val="none" w:sz="0" w:space="0" w:color="auto"/>
        <w:left w:val="none" w:sz="0" w:space="0" w:color="auto"/>
        <w:bottom w:val="none" w:sz="0" w:space="0" w:color="auto"/>
        <w:right w:val="none" w:sz="0" w:space="0" w:color="auto"/>
      </w:divBdr>
    </w:div>
    <w:div w:id="16083895">
      <w:bodyDiv w:val="1"/>
      <w:marLeft w:val="0"/>
      <w:marRight w:val="0"/>
      <w:marTop w:val="0"/>
      <w:marBottom w:val="0"/>
      <w:divBdr>
        <w:top w:val="none" w:sz="0" w:space="0" w:color="auto"/>
        <w:left w:val="none" w:sz="0" w:space="0" w:color="auto"/>
        <w:bottom w:val="none" w:sz="0" w:space="0" w:color="auto"/>
        <w:right w:val="none" w:sz="0" w:space="0" w:color="auto"/>
      </w:divBdr>
    </w:div>
    <w:div w:id="20127952">
      <w:bodyDiv w:val="1"/>
      <w:marLeft w:val="0"/>
      <w:marRight w:val="0"/>
      <w:marTop w:val="0"/>
      <w:marBottom w:val="0"/>
      <w:divBdr>
        <w:top w:val="none" w:sz="0" w:space="0" w:color="auto"/>
        <w:left w:val="none" w:sz="0" w:space="0" w:color="auto"/>
        <w:bottom w:val="none" w:sz="0" w:space="0" w:color="auto"/>
        <w:right w:val="none" w:sz="0" w:space="0" w:color="auto"/>
      </w:divBdr>
    </w:div>
    <w:div w:id="23604267">
      <w:bodyDiv w:val="1"/>
      <w:marLeft w:val="0"/>
      <w:marRight w:val="0"/>
      <w:marTop w:val="0"/>
      <w:marBottom w:val="0"/>
      <w:divBdr>
        <w:top w:val="none" w:sz="0" w:space="0" w:color="auto"/>
        <w:left w:val="none" w:sz="0" w:space="0" w:color="auto"/>
        <w:bottom w:val="none" w:sz="0" w:space="0" w:color="auto"/>
        <w:right w:val="none" w:sz="0" w:space="0" w:color="auto"/>
      </w:divBdr>
    </w:div>
    <w:div w:id="29261299">
      <w:bodyDiv w:val="1"/>
      <w:marLeft w:val="0"/>
      <w:marRight w:val="0"/>
      <w:marTop w:val="0"/>
      <w:marBottom w:val="0"/>
      <w:divBdr>
        <w:top w:val="none" w:sz="0" w:space="0" w:color="auto"/>
        <w:left w:val="none" w:sz="0" w:space="0" w:color="auto"/>
        <w:bottom w:val="none" w:sz="0" w:space="0" w:color="auto"/>
        <w:right w:val="none" w:sz="0" w:space="0" w:color="auto"/>
      </w:divBdr>
    </w:div>
    <w:div w:id="30307567">
      <w:bodyDiv w:val="1"/>
      <w:marLeft w:val="0"/>
      <w:marRight w:val="0"/>
      <w:marTop w:val="0"/>
      <w:marBottom w:val="0"/>
      <w:divBdr>
        <w:top w:val="none" w:sz="0" w:space="0" w:color="auto"/>
        <w:left w:val="none" w:sz="0" w:space="0" w:color="auto"/>
        <w:bottom w:val="none" w:sz="0" w:space="0" w:color="auto"/>
        <w:right w:val="none" w:sz="0" w:space="0" w:color="auto"/>
      </w:divBdr>
    </w:div>
    <w:div w:id="51584743">
      <w:bodyDiv w:val="1"/>
      <w:marLeft w:val="0"/>
      <w:marRight w:val="0"/>
      <w:marTop w:val="0"/>
      <w:marBottom w:val="0"/>
      <w:divBdr>
        <w:top w:val="none" w:sz="0" w:space="0" w:color="auto"/>
        <w:left w:val="none" w:sz="0" w:space="0" w:color="auto"/>
        <w:bottom w:val="none" w:sz="0" w:space="0" w:color="auto"/>
        <w:right w:val="none" w:sz="0" w:space="0" w:color="auto"/>
      </w:divBdr>
    </w:div>
    <w:div w:id="52898138">
      <w:bodyDiv w:val="1"/>
      <w:marLeft w:val="0"/>
      <w:marRight w:val="0"/>
      <w:marTop w:val="0"/>
      <w:marBottom w:val="0"/>
      <w:divBdr>
        <w:top w:val="none" w:sz="0" w:space="0" w:color="auto"/>
        <w:left w:val="none" w:sz="0" w:space="0" w:color="auto"/>
        <w:bottom w:val="none" w:sz="0" w:space="0" w:color="auto"/>
        <w:right w:val="none" w:sz="0" w:space="0" w:color="auto"/>
      </w:divBdr>
    </w:div>
    <w:div w:id="60490661">
      <w:bodyDiv w:val="1"/>
      <w:marLeft w:val="0"/>
      <w:marRight w:val="0"/>
      <w:marTop w:val="0"/>
      <w:marBottom w:val="0"/>
      <w:divBdr>
        <w:top w:val="none" w:sz="0" w:space="0" w:color="auto"/>
        <w:left w:val="none" w:sz="0" w:space="0" w:color="auto"/>
        <w:bottom w:val="none" w:sz="0" w:space="0" w:color="auto"/>
        <w:right w:val="none" w:sz="0" w:space="0" w:color="auto"/>
      </w:divBdr>
    </w:div>
    <w:div w:id="61217931">
      <w:bodyDiv w:val="1"/>
      <w:marLeft w:val="0"/>
      <w:marRight w:val="0"/>
      <w:marTop w:val="0"/>
      <w:marBottom w:val="0"/>
      <w:divBdr>
        <w:top w:val="none" w:sz="0" w:space="0" w:color="auto"/>
        <w:left w:val="none" w:sz="0" w:space="0" w:color="auto"/>
        <w:bottom w:val="none" w:sz="0" w:space="0" w:color="auto"/>
        <w:right w:val="none" w:sz="0" w:space="0" w:color="auto"/>
      </w:divBdr>
    </w:div>
    <w:div w:id="91702888">
      <w:bodyDiv w:val="1"/>
      <w:marLeft w:val="0"/>
      <w:marRight w:val="0"/>
      <w:marTop w:val="0"/>
      <w:marBottom w:val="0"/>
      <w:divBdr>
        <w:top w:val="none" w:sz="0" w:space="0" w:color="auto"/>
        <w:left w:val="none" w:sz="0" w:space="0" w:color="auto"/>
        <w:bottom w:val="none" w:sz="0" w:space="0" w:color="auto"/>
        <w:right w:val="none" w:sz="0" w:space="0" w:color="auto"/>
      </w:divBdr>
    </w:div>
    <w:div w:id="96483064">
      <w:bodyDiv w:val="1"/>
      <w:marLeft w:val="0"/>
      <w:marRight w:val="0"/>
      <w:marTop w:val="0"/>
      <w:marBottom w:val="0"/>
      <w:divBdr>
        <w:top w:val="none" w:sz="0" w:space="0" w:color="auto"/>
        <w:left w:val="none" w:sz="0" w:space="0" w:color="auto"/>
        <w:bottom w:val="none" w:sz="0" w:space="0" w:color="auto"/>
        <w:right w:val="none" w:sz="0" w:space="0" w:color="auto"/>
      </w:divBdr>
    </w:div>
    <w:div w:id="130826973">
      <w:bodyDiv w:val="1"/>
      <w:marLeft w:val="0"/>
      <w:marRight w:val="0"/>
      <w:marTop w:val="0"/>
      <w:marBottom w:val="0"/>
      <w:divBdr>
        <w:top w:val="none" w:sz="0" w:space="0" w:color="auto"/>
        <w:left w:val="none" w:sz="0" w:space="0" w:color="auto"/>
        <w:bottom w:val="none" w:sz="0" w:space="0" w:color="auto"/>
        <w:right w:val="none" w:sz="0" w:space="0" w:color="auto"/>
      </w:divBdr>
    </w:div>
    <w:div w:id="148861421">
      <w:bodyDiv w:val="1"/>
      <w:marLeft w:val="0"/>
      <w:marRight w:val="0"/>
      <w:marTop w:val="0"/>
      <w:marBottom w:val="0"/>
      <w:divBdr>
        <w:top w:val="none" w:sz="0" w:space="0" w:color="auto"/>
        <w:left w:val="none" w:sz="0" w:space="0" w:color="auto"/>
        <w:bottom w:val="none" w:sz="0" w:space="0" w:color="auto"/>
        <w:right w:val="none" w:sz="0" w:space="0" w:color="auto"/>
      </w:divBdr>
    </w:div>
    <w:div w:id="156505296">
      <w:bodyDiv w:val="1"/>
      <w:marLeft w:val="0"/>
      <w:marRight w:val="0"/>
      <w:marTop w:val="0"/>
      <w:marBottom w:val="0"/>
      <w:divBdr>
        <w:top w:val="none" w:sz="0" w:space="0" w:color="auto"/>
        <w:left w:val="none" w:sz="0" w:space="0" w:color="auto"/>
        <w:bottom w:val="none" w:sz="0" w:space="0" w:color="auto"/>
        <w:right w:val="none" w:sz="0" w:space="0" w:color="auto"/>
      </w:divBdr>
    </w:div>
    <w:div w:id="170803346">
      <w:bodyDiv w:val="1"/>
      <w:marLeft w:val="0"/>
      <w:marRight w:val="0"/>
      <w:marTop w:val="0"/>
      <w:marBottom w:val="0"/>
      <w:divBdr>
        <w:top w:val="none" w:sz="0" w:space="0" w:color="auto"/>
        <w:left w:val="none" w:sz="0" w:space="0" w:color="auto"/>
        <w:bottom w:val="none" w:sz="0" w:space="0" w:color="auto"/>
        <w:right w:val="none" w:sz="0" w:space="0" w:color="auto"/>
      </w:divBdr>
    </w:div>
    <w:div w:id="171579099">
      <w:bodyDiv w:val="1"/>
      <w:marLeft w:val="0"/>
      <w:marRight w:val="0"/>
      <w:marTop w:val="0"/>
      <w:marBottom w:val="0"/>
      <w:divBdr>
        <w:top w:val="none" w:sz="0" w:space="0" w:color="auto"/>
        <w:left w:val="none" w:sz="0" w:space="0" w:color="auto"/>
        <w:bottom w:val="none" w:sz="0" w:space="0" w:color="auto"/>
        <w:right w:val="none" w:sz="0" w:space="0" w:color="auto"/>
      </w:divBdr>
    </w:div>
    <w:div w:id="180436604">
      <w:bodyDiv w:val="1"/>
      <w:marLeft w:val="0"/>
      <w:marRight w:val="0"/>
      <w:marTop w:val="0"/>
      <w:marBottom w:val="0"/>
      <w:divBdr>
        <w:top w:val="none" w:sz="0" w:space="0" w:color="auto"/>
        <w:left w:val="none" w:sz="0" w:space="0" w:color="auto"/>
        <w:bottom w:val="none" w:sz="0" w:space="0" w:color="auto"/>
        <w:right w:val="none" w:sz="0" w:space="0" w:color="auto"/>
      </w:divBdr>
      <w:divsChild>
        <w:div w:id="53160039">
          <w:blockQuote w:val="1"/>
          <w:marLeft w:val="720"/>
          <w:marRight w:val="720"/>
          <w:marTop w:val="0"/>
          <w:marBottom w:val="100"/>
          <w:divBdr>
            <w:top w:val="none" w:sz="0" w:space="0" w:color="auto"/>
            <w:left w:val="none" w:sz="0" w:space="0" w:color="auto"/>
            <w:bottom w:val="none" w:sz="0" w:space="0" w:color="auto"/>
            <w:right w:val="none" w:sz="0" w:space="0" w:color="auto"/>
          </w:divBdr>
        </w:div>
        <w:div w:id="153031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14765">
      <w:bodyDiv w:val="1"/>
      <w:marLeft w:val="0"/>
      <w:marRight w:val="0"/>
      <w:marTop w:val="0"/>
      <w:marBottom w:val="0"/>
      <w:divBdr>
        <w:top w:val="none" w:sz="0" w:space="0" w:color="auto"/>
        <w:left w:val="none" w:sz="0" w:space="0" w:color="auto"/>
        <w:bottom w:val="none" w:sz="0" w:space="0" w:color="auto"/>
        <w:right w:val="none" w:sz="0" w:space="0" w:color="auto"/>
      </w:divBdr>
    </w:div>
    <w:div w:id="211427706">
      <w:bodyDiv w:val="1"/>
      <w:marLeft w:val="0"/>
      <w:marRight w:val="0"/>
      <w:marTop w:val="0"/>
      <w:marBottom w:val="0"/>
      <w:divBdr>
        <w:top w:val="none" w:sz="0" w:space="0" w:color="auto"/>
        <w:left w:val="none" w:sz="0" w:space="0" w:color="auto"/>
        <w:bottom w:val="none" w:sz="0" w:space="0" w:color="auto"/>
        <w:right w:val="none" w:sz="0" w:space="0" w:color="auto"/>
      </w:divBdr>
    </w:div>
    <w:div w:id="224151066">
      <w:bodyDiv w:val="1"/>
      <w:marLeft w:val="0"/>
      <w:marRight w:val="0"/>
      <w:marTop w:val="0"/>
      <w:marBottom w:val="0"/>
      <w:divBdr>
        <w:top w:val="none" w:sz="0" w:space="0" w:color="auto"/>
        <w:left w:val="none" w:sz="0" w:space="0" w:color="auto"/>
        <w:bottom w:val="none" w:sz="0" w:space="0" w:color="auto"/>
        <w:right w:val="none" w:sz="0" w:space="0" w:color="auto"/>
      </w:divBdr>
      <w:divsChild>
        <w:div w:id="692540332">
          <w:marLeft w:val="0"/>
          <w:marRight w:val="0"/>
          <w:marTop w:val="0"/>
          <w:marBottom w:val="0"/>
          <w:divBdr>
            <w:top w:val="none" w:sz="0" w:space="0" w:color="auto"/>
            <w:left w:val="none" w:sz="0" w:space="0" w:color="auto"/>
            <w:bottom w:val="none" w:sz="0" w:space="0" w:color="auto"/>
            <w:right w:val="none" w:sz="0" w:space="0" w:color="auto"/>
          </w:divBdr>
        </w:div>
      </w:divsChild>
    </w:div>
    <w:div w:id="234170348">
      <w:bodyDiv w:val="1"/>
      <w:marLeft w:val="0"/>
      <w:marRight w:val="0"/>
      <w:marTop w:val="0"/>
      <w:marBottom w:val="0"/>
      <w:divBdr>
        <w:top w:val="none" w:sz="0" w:space="0" w:color="auto"/>
        <w:left w:val="none" w:sz="0" w:space="0" w:color="auto"/>
        <w:bottom w:val="none" w:sz="0" w:space="0" w:color="auto"/>
        <w:right w:val="none" w:sz="0" w:space="0" w:color="auto"/>
      </w:divBdr>
    </w:div>
    <w:div w:id="251937668">
      <w:bodyDiv w:val="1"/>
      <w:marLeft w:val="0"/>
      <w:marRight w:val="0"/>
      <w:marTop w:val="0"/>
      <w:marBottom w:val="0"/>
      <w:divBdr>
        <w:top w:val="none" w:sz="0" w:space="0" w:color="auto"/>
        <w:left w:val="none" w:sz="0" w:space="0" w:color="auto"/>
        <w:bottom w:val="none" w:sz="0" w:space="0" w:color="auto"/>
        <w:right w:val="none" w:sz="0" w:space="0" w:color="auto"/>
      </w:divBdr>
    </w:div>
    <w:div w:id="279652923">
      <w:bodyDiv w:val="1"/>
      <w:marLeft w:val="0"/>
      <w:marRight w:val="0"/>
      <w:marTop w:val="0"/>
      <w:marBottom w:val="0"/>
      <w:divBdr>
        <w:top w:val="none" w:sz="0" w:space="0" w:color="auto"/>
        <w:left w:val="none" w:sz="0" w:space="0" w:color="auto"/>
        <w:bottom w:val="none" w:sz="0" w:space="0" w:color="auto"/>
        <w:right w:val="none" w:sz="0" w:space="0" w:color="auto"/>
      </w:divBdr>
    </w:div>
    <w:div w:id="290476177">
      <w:bodyDiv w:val="1"/>
      <w:marLeft w:val="0"/>
      <w:marRight w:val="0"/>
      <w:marTop w:val="0"/>
      <w:marBottom w:val="0"/>
      <w:divBdr>
        <w:top w:val="none" w:sz="0" w:space="0" w:color="auto"/>
        <w:left w:val="none" w:sz="0" w:space="0" w:color="auto"/>
        <w:bottom w:val="none" w:sz="0" w:space="0" w:color="auto"/>
        <w:right w:val="none" w:sz="0" w:space="0" w:color="auto"/>
      </w:divBdr>
    </w:div>
    <w:div w:id="295843464">
      <w:bodyDiv w:val="1"/>
      <w:marLeft w:val="0"/>
      <w:marRight w:val="0"/>
      <w:marTop w:val="0"/>
      <w:marBottom w:val="0"/>
      <w:divBdr>
        <w:top w:val="none" w:sz="0" w:space="0" w:color="auto"/>
        <w:left w:val="none" w:sz="0" w:space="0" w:color="auto"/>
        <w:bottom w:val="none" w:sz="0" w:space="0" w:color="auto"/>
        <w:right w:val="none" w:sz="0" w:space="0" w:color="auto"/>
      </w:divBdr>
    </w:div>
    <w:div w:id="305820655">
      <w:bodyDiv w:val="1"/>
      <w:marLeft w:val="0"/>
      <w:marRight w:val="0"/>
      <w:marTop w:val="0"/>
      <w:marBottom w:val="0"/>
      <w:divBdr>
        <w:top w:val="none" w:sz="0" w:space="0" w:color="auto"/>
        <w:left w:val="none" w:sz="0" w:space="0" w:color="auto"/>
        <w:bottom w:val="none" w:sz="0" w:space="0" w:color="auto"/>
        <w:right w:val="none" w:sz="0" w:space="0" w:color="auto"/>
      </w:divBdr>
    </w:div>
    <w:div w:id="309603692">
      <w:bodyDiv w:val="1"/>
      <w:marLeft w:val="0"/>
      <w:marRight w:val="0"/>
      <w:marTop w:val="0"/>
      <w:marBottom w:val="0"/>
      <w:divBdr>
        <w:top w:val="none" w:sz="0" w:space="0" w:color="auto"/>
        <w:left w:val="none" w:sz="0" w:space="0" w:color="auto"/>
        <w:bottom w:val="none" w:sz="0" w:space="0" w:color="auto"/>
        <w:right w:val="none" w:sz="0" w:space="0" w:color="auto"/>
      </w:divBdr>
    </w:div>
    <w:div w:id="320739403">
      <w:bodyDiv w:val="1"/>
      <w:marLeft w:val="0"/>
      <w:marRight w:val="0"/>
      <w:marTop w:val="0"/>
      <w:marBottom w:val="0"/>
      <w:divBdr>
        <w:top w:val="none" w:sz="0" w:space="0" w:color="auto"/>
        <w:left w:val="none" w:sz="0" w:space="0" w:color="auto"/>
        <w:bottom w:val="none" w:sz="0" w:space="0" w:color="auto"/>
        <w:right w:val="none" w:sz="0" w:space="0" w:color="auto"/>
      </w:divBdr>
    </w:div>
    <w:div w:id="320890331">
      <w:bodyDiv w:val="1"/>
      <w:marLeft w:val="0"/>
      <w:marRight w:val="0"/>
      <w:marTop w:val="0"/>
      <w:marBottom w:val="0"/>
      <w:divBdr>
        <w:top w:val="none" w:sz="0" w:space="0" w:color="auto"/>
        <w:left w:val="none" w:sz="0" w:space="0" w:color="auto"/>
        <w:bottom w:val="none" w:sz="0" w:space="0" w:color="auto"/>
        <w:right w:val="none" w:sz="0" w:space="0" w:color="auto"/>
      </w:divBdr>
    </w:div>
    <w:div w:id="322469498">
      <w:bodyDiv w:val="1"/>
      <w:marLeft w:val="0"/>
      <w:marRight w:val="0"/>
      <w:marTop w:val="0"/>
      <w:marBottom w:val="0"/>
      <w:divBdr>
        <w:top w:val="none" w:sz="0" w:space="0" w:color="auto"/>
        <w:left w:val="none" w:sz="0" w:space="0" w:color="auto"/>
        <w:bottom w:val="none" w:sz="0" w:space="0" w:color="auto"/>
        <w:right w:val="none" w:sz="0" w:space="0" w:color="auto"/>
      </w:divBdr>
    </w:div>
    <w:div w:id="327752601">
      <w:bodyDiv w:val="1"/>
      <w:marLeft w:val="0"/>
      <w:marRight w:val="0"/>
      <w:marTop w:val="0"/>
      <w:marBottom w:val="0"/>
      <w:divBdr>
        <w:top w:val="none" w:sz="0" w:space="0" w:color="auto"/>
        <w:left w:val="none" w:sz="0" w:space="0" w:color="auto"/>
        <w:bottom w:val="none" w:sz="0" w:space="0" w:color="auto"/>
        <w:right w:val="none" w:sz="0" w:space="0" w:color="auto"/>
      </w:divBdr>
    </w:div>
    <w:div w:id="342825780">
      <w:bodyDiv w:val="1"/>
      <w:marLeft w:val="0"/>
      <w:marRight w:val="0"/>
      <w:marTop w:val="0"/>
      <w:marBottom w:val="0"/>
      <w:divBdr>
        <w:top w:val="none" w:sz="0" w:space="0" w:color="auto"/>
        <w:left w:val="none" w:sz="0" w:space="0" w:color="auto"/>
        <w:bottom w:val="none" w:sz="0" w:space="0" w:color="auto"/>
        <w:right w:val="none" w:sz="0" w:space="0" w:color="auto"/>
      </w:divBdr>
    </w:div>
    <w:div w:id="353043573">
      <w:bodyDiv w:val="1"/>
      <w:marLeft w:val="0"/>
      <w:marRight w:val="0"/>
      <w:marTop w:val="0"/>
      <w:marBottom w:val="0"/>
      <w:divBdr>
        <w:top w:val="none" w:sz="0" w:space="0" w:color="auto"/>
        <w:left w:val="none" w:sz="0" w:space="0" w:color="auto"/>
        <w:bottom w:val="none" w:sz="0" w:space="0" w:color="auto"/>
        <w:right w:val="none" w:sz="0" w:space="0" w:color="auto"/>
      </w:divBdr>
    </w:div>
    <w:div w:id="361588478">
      <w:bodyDiv w:val="1"/>
      <w:marLeft w:val="0"/>
      <w:marRight w:val="0"/>
      <w:marTop w:val="0"/>
      <w:marBottom w:val="0"/>
      <w:divBdr>
        <w:top w:val="none" w:sz="0" w:space="0" w:color="auto"/>
        <w:left w:val="none" w:sz="0" w:space="0" w:color="auto"/>
        <w:bottom w:val="none" w:sz="0" w:space="0" w:color="auto"/>
        <w:right w:val="none" w:sz="0" w:space="0" w:color="auto"/>
      </w:divBdr>
    </w:div>
    <w:div w:id="374961963">
      <w:bodyDiv w:val="1"/>
      <w:marLeft w:val="0"/>
      <w:marRight w:val="0"/>
      <w:marTop w:val="0"/>
      <w:marBottom w:val="0"/>
      <w:divBdr>
        <w:top w:val="none" w:sz="0" w:space="0" w:color="auto"/>
        <w:left w:val="none" w:sz="0" w:space="0" w:color="auto"/>
        <w:bottom w:val="none" w:sz="0" w:space="0" w:color="auto"/>
        <w:right w:val="none" w:sz="0" w:space="0" w:color="auto"/>
      </w:divBdr>
    </w:div>
    <w:div w:id="393117409">
      <w:bodyDiv w:val="1"/>
      <w:marLeft w:val="0"/>
      <w:marRight w:val="0"/>
      <w:marTop w:val="0"/>
      <w:marBottom w:val="0"/>
      <w:divBdr>
        <w:top w:val="none" w:sz="0" w:space="0" w:color="auto"/>
        <w:left w:val="none" w:sz="0" w:space="0" w:color="auto"/>
        <w:bottom w:val="none" w:sz="0" w:space="0" w:color="auto"/>
        <w:right w:val="none" w:sz="0" w:space="0" w:color="auto"/>
      </w:divBdr>
    </w:div>
    <w:div w:id="409157284">
      <w:bodyDiv w:val="1"/>
      <w:marLeft w:val="0"/>
      <w:marRight w:val="0"/>
      <w:marTop w:val="0"/>
      <w:marBottom w:val="0"/>
      <w:divBdr>
        <w:top w:val="none" w:sz="0" w:space="0" w:color="auto"/>
        <w:left w:val="none" w:sz="0" w:space="0" w:color="auto"/>
        <w:bottom w:val="none" w:sz="0" w:space="0" w:color="auto"/>
        <w:right w:val="none" w:sz="0" w:space="0" w:color="auto"/>
      </w:divBdr>
    </w:div>
    <w:div w:id="422191299">
      <w:bodyDiv w:val="1"/>
      <w:marLeft w:val="0"/>
      <w:marRight w:val="0"/>
      <w:marTop w:val="0"/>
      <w:marBottom w:val="0"/>
      <w:divBdr>
        <w:top w:val="none" w:sz="0" w:space="0" w:color="auto"/>
        <w:left w:val="none" w:sz="0" w:space="0" w:color="auto"/>
        <w:bottom w:val="none" w:sz="0" w:space="0" w:color="auto"/>
        <w:right w:val="none" w:sz="0" w:space="0" w:color="auto"/>
      </w:divBdr>
    </w:div>
    <w:div w:id="442841432">
      <w:bodyDiv w:val="1"/>
      <w:marLeft w:val="0"/>
      <w:marRight w:val="0"/>
      <w:marTop w:val="0"/>
      <w:marBottom w:val="0"/>
      <w:divBdr>
        <w:top w:val="none" w:sz="0" w:space="0" w:color="auto"/>
        <w:left w:val="none" w:sz="0" w:space="0" w:color="auto"/>
        <w:bottom w:val="none" w:sz="0" w:space="0" w:color="auto"/>
        <w:right w:val="none" w:sz="0" w:space="0" w:color="auto"/>
      </w:divBdr>
    </w:div>
    <w:div w:id="454907335">
      <w:bodyDiv w:val="1"/>
      <w:marLeft w:val="0"/>
      <w:marRight w:val="0"/>
      <w:marTop w:val="0"/>
      <w:marBottom w:val="0"/>
      <w:divBdr>
        <w:top w:val="none" w:sz="0" w:space="0" w:color="auto"/>
        <w:left w:val="none" w:sz="0" w:space="0" w:color="auto"/>
        <w:bottom w:val="none" w:sz="0" w:space="0" w:color="auto"/>
        <w:right w:val="none" w:sz="0" w:space="0" w:color="auto"/>
      </w:divBdr>
    </w:div>
    <w:div w:id="456333296">
      <w:bodyDiv w:val="1"/>
      <w:marLeft w:val="0"/>
      <w:marRight w:val="0"/>
      <w:marTop w:val="0"/>
      <w:marBottom w:val="0"/>
      <w:divBdr>
        <w:top w:val="none" w:sz="0" w:space="0" w:color="auto"/>
        <w:left w:val="none" w:sz="0" w:space="0" w:color="auto"/>
        <w:bottom w:val="none" w:sz="0" w:space="0" w:color="auto"/>
        <w:right w:val="none" w:sz="0" w:space="0" w:color="auto"/>
      </w:divBdr>
    </w:div>
    <w:div w:id="460535560">
      <w:bodyDiv w:val="1"/>
      <w:marLeft w:val="0"/>
      <w:marRight w:val="0"/>
      <w:marTop w:val="0"/>
      <w:marBottom w:val="0"/>
      <w:divBdr>
        <w:top w:val="none" w:sz="0" w:space="0" w:color="auto"/>
        <w:left w:val="none" w:sz="0" w:space="0" w:color="auto"/>
        <w:bottom w:val="none" w:sz="0" w:space="0" w:color="auto"/>
        <w:right w:val="none" w:sz="0" w:space="0" w:color="auto"/>
      </w:divBdr>
    </w:div>
    <w:div w:id="476460331">
      <w:bodyDiv w:val="1"/>
      <w:marLeft w:val="0"/>
      <w:marRight w:val="0"/>
      <w:marTop w:val="0"/>
      <w:marBottom w:val="0"/>
      <w:divBdr>
        <w:top w:val="none" w:sz="0" w:space="0" w:color="auto"/>
        <w:left w:val="none" w:sz="0" w:space="0" w:color="auto"/>
        <w:bottom w:val="none" w:sz="0" w:space="0" w:color="auto"/>
        <w:right w:val="none" w:sz="0" w:space="0" w:color="auto"/>
      </w:divBdr>
    </w:div>
    <w:div w:id="498079306">
      <w:bodyDiv w:val="1"/>
      <w:marLeft w:val="0"/>
      <w:marRight w:val="0"/>
      <w:marTop w:val="0"/>
      <w:marBottom w:val="0"/>
      <w:divBdr>
        <w:top w:val="none" w:sz="0" w:space="0" w:color="auto"/>
        <w:left w:val="none" w:sz="0" w:space="0" w:color="auto"/>
        <w:bottom w:val="none" w:sz="0" w:space="0" w:color="auto"/>
        <w:right w:val="none" w:sz="0" w:space="0" w:color="auto"/>
      </w:divBdr>
    </w:div>
    <w:div w:id="516701754">
      <w:bodyDiv w:val="1"/>
      <w:marLeft w:val="0"/>
      <w:marRight w:val="0"/>
      <w:marTop w:val="0"/>
      <w:marBottom w:val="0"/>
      <w:divBdr>
        <w:top w:val="none" w:sz="0" w:space="0" w:color="auto"/>
        <w:left w:val="none" w:sz="0" w:space="0" w:color="auto"/>
        <w:bottom w:val="none" w:sz="0" w:space="0" w:color="auto"/>
        <w:right w:val="none" w:sz="0" w:space="0" w:color="auto"/>
      </w:divBdr>
    </w:div>
    <w:div w:id="520902160">
      <w:bodyDiv w:val="1"/>
      <w:marLeft w:val="0"/>
      <w:marRight w:val="0"/>
      <w:marTop w:val="0"/>
      <w:marBottom w:val="0"/>
      <w:divBdr>
        <w:top w:val="none" w:sz="0" w:space="0" w:color="auto"/>
        <w:left w:val="none" w:sz="0" w:space="0" w:color="auto"/>
        <w:bottom w:val="none" w:sz="0" w:space="0" w:color="auto"/>
        <w:right w:val="none" w:sz="0" w:space="0" w:color="auto"/>
      </w:divBdr>
    </w:div>
    <w:div w:id="526286279">
      <w:bodyDiv w:val="1"/>
      <w:marLeft w:val="0"/>
      <w:marRight w:val="0"/>
      <w:marTop w:val="0"/>
      <w:marBottom w:val="0"/>
      <w:divBdr>
        <w:top w:val="none" w:sz="0" w:space="0" w:color="auto"/>
        <w:left w:val="none" w:sz="0" w:space="0" w:color="auto"/>
        <w:bottom w:val="none" w:sz="0" w:space="0" w:color="auto"/>
        <w:right w:val="none" w:sz="0" w:space="0" w:color="auto"/>
      </w:divBdr>
    </w:div>
    <w:div w:id="538324960">
      <w:bodyDiv w:val="1"/>
      <w:marLeft w:val="0"/>
      <w:marRight w:val="0"/>
      <w:marTop w:val="0"/>
      <w:marBottom w:val="0"/>
      <w:divBdr>
        <w:top w:val="none" w:sz="0" w:space="0" w:color="auto"/>
        <w:left w:val="none" w:sz="0" w:space="0" w:color="auto"/>
        <w:bottom w:val="none" w:sz="0" w:space="0" w:color="auto"/>
        <w:right w:val="none" w:sz="0" w:space="0" w:color="auto"/>
      </w:divBdr>
    </w:div>
    <w:div w:id="544758830">
      <w:bodyDiv w:val="1"/>
      <w:marLeft w:val="0"/>
      <w:marRight w:val="0"/>
      <w:marTop w:val="0"/>
      <w:marBottom w:val="0"/>
      <w:divBdr>
        <w:top w:val="none" w:sz="0" w:space="0" w:color="auto"/>
        <w:left w:val="none" w:sz="0" w:space="0" w:color="auto"/>
        <w:bottom w:val="none" w:sz="0" w:space="0" w:color="auto"/>
        <w:right w:val="none" w:sz="0" w:space="0" w:color="auto"/>
      </w:divBdr>
    </w:div>
    <w:div w:id="583300426">
      <w:bodyDiv w:val="1"/>
      <w:marLeft w:val="0"/>
      <w:marRight w:val="0"/>
      <w:marTop w:val="0"/>
      <w:marBottom w:val="0"/>
      <w:divBdr>
        <w:top w:val="none" w:sz="0" w:space="0" w:color="auto"/>
        <w:left w:val="none" w:sz="0" w:space="0" w:color="auto"/>
        <w:bottom w:val="none" w:sz="0" w:space="0" w:color="auto"/>
        <w:right w:val="none" w:sz="0" w:space="0" w:color="auto"/>
      </w:divBdr>
    </w:div>
    <w:div w:id="585040983">
      <w:bodyDiv w:val="1"/>
      <w:marLeft w:val="0"/>
      <w:marRight w:val="0"/>
      <w:marTop w:val="0"/>
      <w:marBottom w:val="0"/>
      <w:divBdr>
        <w:top w:val="none" w:sz="0" w:space="0" w:color="auto"/>
        <w:left w:val="none" w:sz="0" w:space="0" w:color="auto"/>
        <w:bottom w:val="none" w:sz="0" w:space="0" w:color="auto"/>
        <w:right w:val="none" w:sz="0" w:space="0" w:color="auto"/>
      </w:divBdr>
    </w:div>
    <w:div w:id="595361381">
      <w:bodyDiv w:val="1"/>
      <w:marLeft w:val="0"/>
      <w:marRight w:val="0"/>
      <w:marTop w:val="0"/>
      <w:marBottom w:val="0"/>
      <w:divBdr>
        <w:top w:val="none" w:sz="0" w:space="0" w:color="auto"/>
        <w:left w:val="none" w:sz="0" w:space="0" w:color="auto"/>
        <w:bottom w:val="none" w:sz="0" w:space="0" w:color="auto"/>
        <w:right w:val="none" w:sz="0" w:space="0" w:color="auto"/>
      </w:divBdr>
    </w:div>
    <w:div w:id="606161688">
      <w:bodyDiv w:val="1"/>
      <w:marLeft w:val="0"/>
      <w:marRight w:val="0"/>
      <w:marTop w:val="0"/>
      <w:marBottom w:val="0"/>
      <w:divBdr>
        <w:top w:val="none" w:sz="0" w:space="0" w:color="auto"/>
        <w:left w:val="none" w:sz="0" w:space="0" w:color="auto"/>
        <w:bottom w:val="none" w:sz="0" w:space="0" w:color="auto"/>
        <w:right w:val="none" w:sz="0" w:space="0" w:color="auto"/>
      </w:divBdr>
    </w:div>
    <w:div w:id="616448657">
      <w:bodyDiv w:val="1"/>
      <w:marLeft w:val="0"/>
      <w:marRight w:val="0"/>
      <w:marTop w:val="0"/>
      <w:marBottom w:val="0"/>
      <w:divBdr>
        <w:top w:val="none" w:sz="0" w:space="0" w:color="auto"/>
        <w:left w:val="none" w:sz="0" w:space="0" w:color="auto"/>
        <w:bottom w:val="none" w:sz="0" w:space="0" w:color="auto"/>
        <w:right w:val="none" w:sz="0" w:space="0" w:color="auto"/>
      </w:divBdr>
    </w:div>
    <w:div w:id="620502693">
      <w:bodyDiv w:val="1"/>
      <w:marLeft w:val="0"/>
      <w:marRight w:val="0"/>
      <w:marTop w:val="0"/>
      <w:marBottom w:val="0"/>
      <w:divBdr>
        <w:top w:val="none" w:sz="0" w:space="0" w:color="auto"/>
        <w:left w:val="none" w:sz="0" w:space="0" w:color="auto"/>
        <w:bottom w:val="none" w:sz="0" w:space="0" w:color="auto"/>
        <w:right w:val="none" w:sz="0" w:space="0" w:color="auto"/>
      </w:divBdr>
    </w:div>
    <w:div w:id="630356667">
      <w:bodyDiv w:val="1"/>
      <w:marLeft w:val="0"/>
      <w:marRight w:val="0"/>
      <w:marTop w:val="0"/>
      <w:marBottom w:val="0"/>
      <w:divBdr>
        <w:top w:val="none" w:sz="0" w:space="0" w:color="auto"/>
        <w:left w:val="none" w:sz="0" w:space="0" w:color="auto"/>
        <w:bottom w:val="none" w:sz="0" w:space="0" w:color="auto"/>
        <w:right w:val="none" w:sz="0" w:space="0" w:color="auto"/>
      </w:divBdr>
    </w:div>
    <w:div w:id="633684137">
      <w:bodyDiv w:val="1"/>
      <w:marLeft w:val="0"/>
      <w:marRight w:val="0"/>
      <w:marTop w:val="0"/>
      <w:marBottom w:val="0"/>
      <w:divBdr>
        <w:top w:val="none" w:sz="0" w:space="0" w:color="auto"/>
        <w:left w:val="none" w:sz="0" w:space="0" w:color="auto"/>
        <w:bottom w:val="none" w:sz="0" w:space="0" w:color="auto"/>
        <w:right w:val="none" w:sz="0" w:space="0" w:color="auto"/>
      </w:divBdr>
    </w:div>
    <w:div w:id="636838244">
      <w:bodyDiv w:val="1"/>
      <w:marLeft w:val="0"/>
      <w:marRight w:val="0"/>
      <w:marTop w:val="0"/>
      <w:marBottom w:val="0"/>
      <w:divBdr>
        <w:top w:val="none" w:sz="0" w:space="0" w:color="auto"/>
        <w:left w:val="none" w:sz="0" w:space="0" w:color="auto"/>
        <w:bottom w:val="none" w:sz="0" w:space="0" w:color="auto"/>
        <w:right w:val="none" w:sz="0" w:space="0" w:color="auto"/>
      </w:divBdr>
    </w:div>
    <w:div w:id="644890581">
      <w:bodyDiv w:val="1"/>
      <w:marLeft w:val="0"/>
      <w:marRight w:val="0"/>
      <w:marTop w:val="0"/>
      <w:marBottom w:val="0"/>
      <w:divBdr>
        <w:top w:val="none" w:sz="0" w:space="0" w:color="auto"/>
        <w:left w:val="none" w:sz="0" w:space="0" w:color="auto"/>
        <w:bottom w:val="none" w:sz="0" w:space="0" w:color="auto"/>
        <w:right w:val="none" w:sz="0" w:space="0" w:color="auto"/>
      </w:divBdr>
    </w:div>
    <w:div w:id="653067218">
      <w:bodyDiv w:val="1"/>
      <w:marLeft w:val="0"/>
      <w:marRight w:val="0"/>
      <w:marTop w:val="0"/>
      <w:marBottom w:val="0"/>
      <w:divBdr>
        <w:top w:val="none" w:sz="0" w:space="0" w:color="auto"/>
        <w:left w:val="none" w:sz="0" w:space="0" w:color="auto"/>
        <w:bottom w:val="none" w:sz="0" w:space="0" w:color="auto"/>
        <w:right w:val="none" w:sz="0" w:space="0" w:color="auto"/>
      </w:divBdr>
    </w:div>
    <w:div w:id="685329814">
      <w:bodyDiv w:val="1"/>
      <w:marLeft w:val="0"/>
      <w:marRight w:val="0"/>
      <w:marTop w:val="0"/>
      <w:marBottom w:val="0"/>
      <w:divBdr>
        <w:top w:val="none" w:sz="0" w:space="0" w:color="auto"/>
        <w:left w:val="none" w:sz="0" w:space="0" w:color="auto"/>
        <w:bottom w:val="none" w:sz="0" w:space="0" w:color="auto"/>
        <w:right w:val="none" w:sz="0" w:space="0" w:color="auto"/>
      </w:divBdr>
    </w:div>
    <w:div w:id="690185120">
      <w:bodyDiv w:val="1"/>
      <w:marLeft w:val="0"/>
      <w:marRight w:val="0"/>
      <w:marTop w:val="0"/>
      <w:marBottom w:val="0"/>
      <w:divBdr>
        <w:top w:val="none" w:sz="0" w:space="0" w:color="auto"/>
        <w:left w:val="none" w:sz="0" w:space="0" w:color="auto"/>
        <w:bottom w:val="none" w:sz="0" w:space="0" w:color="auto"/>
        <w:right w:val="none" w:sz="0" w:space="0" w:color="auto"/>
      </w:divBdr>
    </w:div>
    <w:div w:id="702677496">
      <w:bodyDiv w:val="1"/>
      <w:marLeft w:val="0"/>
      <w:marRight w:val="0"/>
      <w:marTop w:val="0"/>
      <w:marBottom w:val="0"/>
      <w:divBdr>
        <w:top w:val="none" w:sz="0" w:space="0" w:color="auto"/>
        <w:left w:val="none" w:sz="0" w:space="0" w:color="auto"/>
        <w:bottom w:val="none" w:sz="0" w:space="0" w:color="auto"/>
        <w:right w:val="none" w:sz="0" w:space="0" w:color="auto"/>
      </w:divBdr>
    </w:div>
    <w:div w:id="704452229">
      <w:bodyDiv w:val="1"/>
      <w:marLeft w:val="0"/>
      <w:marRight w:val="0"/>
      <w:marTop w:val="0"/>
      <w:marBottom w:val="0"/>
      <w:divBdr>
        <w:top w:val="none" w:sz="0" w:space="0" w:color="auto"/>
        <w:left w:val="none" w:sz="0" w:space="0" w:color="auto"/>
        <w:bottom w:val="none" w:sz="0" w:space="0" w:color="auto"/>
        <w:right w:val="none" w:sz="0" w:space="0" w:color="auto"/>
      </w:divBdr>
    </w:div>
    <w:div w:id="714282581">
      <w:bodyDiv w:val="1"/>
      <w:marLeft w:val="0"/>
      <w:marRight w:val="0"/>
      <w:marTop w:val="0"/>
      <w:marBottom w:val="0"/>
      <w:divBdr>
        <w:top w:val="none" w:sz="0" w:space="0" w:color="auto"/>
        <w:left w:val="none" w:sz="0" w:space="0" w:color="auto"/>
        <w:bottom w:val="none" w:sz="0" w:space="0" w:color="auto"/>
        <w:right w:val="none" w:sz="0" w:space="0" w:color="auto"/>
      </w:divBdr>
    </w:div>
    <w:div w:id="715546545">
      <w:bodyDiv w:val="1"/>
      <w:marLeft w:val="0"/>
      <w:marRight w:val="0"/>
      <w:marTop w:val="0"/>
      <w:marBottom w:val="0"/>
      <w:divBdr>
        <w:top w:val="none" w:sz="0" w:space="0" w:color="auto"/>
        <w:left w:val="none" w:sz="0" w:space="0" w:color="auto"/>
        <w:bottom w:val="none" w:sz="0" w:space="0" w:color="auto"/>
        <w:right w:val="none" w:sz="0" w:space="0" w:color="auto"/>
      </w:divBdr>
    </w:div>
    <w:div w:id="716010713">
      <w:bodyDiv w:val="1"/>
      <w:marLeft w:val="0"/>
      <w:marRight w:val="0"/>
      <w:marTop w:val="0"/>
      <w:marBottom w:val="0"/>
      <w:divBdr>
        <w:top w:val="none" w:sz="0" w:space="0" w:color="auto"/>
        <w:left w:val="none" w:sz="0" w:space="0" w:color="auto"/>
        <w:bottom w:val="none" w:sz="0" w:space="0" w:color="auto"/>
        <w:right w:val="none" w:sz="0" w:space="0" w:color="auto"/>
      </w:divBdr>
    </w:div>
    <w:div w:id="719134890">
      <w:bodyDiv w:val="1"/>
      <w:marLeft w:val="0"/>
      <w:marRight w:val="0"/>
      <w:marTop w:val="0"/>
      <w:marBottom w:val="0"/>
      <w:divBdr>
        <w:top w:val="none" w:sz="0" w:space="0" w:color="auto"/>
        <w:left w:val="none" w:sz="0" w:space="0" w:color="auto"/>
        <w:bottom w:val="none" w:sz="0" w:space="0" w:color="auto"/>
        <w:right w:val="none" w:sz="0" w:space="0" w:color="auto"/>
      </w:divBdr>
      <w:divsChild>
        <w:div w:id="484470472">
          <w:marLeft w:val="0"/>
          <w:marRight w:val="0"/>
          <w:marTop w:val="0"/>
          <w:marBottom w:val="0"/>
          <w:divBdr>
            <w:top w:val="none" w:sz="0" w:space="0" w:color="auto"/>
            <w:left w:val="none" w:sz="0" w:space="0" w:color="auto"/>
            <w:bottom w:val="none" w:sz="0" w:space="0" w:color="auto"/>
            <w:right w:val="none" w:sz="0" w:space="0" w:color="auto"/>
          </w:divBdr>
        </w:div>
        <w:div w:id="579219507">
          <w:marLeft w:val="0"/>
          <w:marRight w:val="0"/>
          <w:marTop w:val="0"/>
          <w:marBottom w:val="0"/>
          <w:divBdr>
            <w:top w:val="none" w:sz="0" w:space="0" w:color="auto"/>
            <w:left w:val="none" w:sz="0" w:space="0" w:color="auto"/>
            <w:bottom w:val="none" w:sz="0" w:space="0" w:color="auto"/>
            <w:right w:val="none" w:sz="0" w:space="0" w:color="auto"/>
          </w:divBdr>
          <w:divsChild>
            <w:div w:id="203904694">
              <w:marLeft w:val="0"/>
              <w:marRight w:val="0"/>
              <w:marTop w:val="0"/>
              <w:marBottom w:val="0"/>
              <w:divBdr>
                <w:top w:val="none" w:sz="0" w:space="0" w:color="auto"/>
                <w:left w:val="none" w:sz="0" w:space="0" w:color="auto"/>
                <w:bottom w:val="none" w:sz="0" w:space="0" w:color="auto"/>
                <w:right w:val="none" w:sz="0" w:space="0" w:color="auto"/>
              </w:divBdr>
              <w:divsChild>
                <w:div w:id="822160429">
                  <w:marLeft w:val="0"/>
                  <w:marRight w:val="0"/>
                  <w:marTop w:val="0"/>
                  <w:marBottom w:val="0"/>
                  <w:divBdr>
                    <w:top w:val="none" w:sz="0" w:space="0" w:color="auto"/>
                    <w:left w:val="none" w:sz="0" w:space="0" w:color="auto"/>
                    <w:bottom w:val="none" w:sz="0" w:space="0" w:color="auto"/>
                    <w:right w:val="none" w:sz="0" w:space="0" w:color="auto"/>
                  </w:divBdr>
                </w:div>
                <w:div w:id="1013074838">
                  <w:marLeft w:val="0"/>
                  <w:marRight w:val="0"/>
                  <w:marTop w:val="0"/>
                  <w:marBottom w:val="0"/>
                  <w:divBdr>
                    <w:top w:val="none" w:sz="0" w:space="0" w:color="auto"/>
                    <w:left w:val="none" w:sz="0" w:space="0" w:color="auto"/>
                    <w:bottom w:val="none" w:sz="0" w:space="0" w:color="auto"/>
                    <w:right w:val="none" w:sz="0" w:space="0" w:color="auto"/>
                  </w:divBdr>
                </w:div>
                <w:div w:id="1502235462">
                  <w:marLeft w:val="0"/>
                  <w:marRight w:val="0"/>
                  <w:marTop w:val="0"/>
                  <w:marBottom w:val="0"/>
                  <w:divBdr>
                    <w:top w:val="none" w:sz="0" w:space="0" w:color="auto"/>
                    <w:left w:val="none" w:sz="0" w:space="0" w:color="auto"/>
                    <w:bottom w:val="none" w:sz="0" w:space="0" w:color="auto"/>
                    <w:right w:val="none" w:sz="0" w:space="0" w:color="auto"/>
                  </w:divBdr>
                </w:div>
                <w:div w:id="1519202128">
                  <w:marLeft w:val="0"/>
                  <w:marRight w:val="0"/>
                  <w:marTop w:val="0"/>
                  <w:marBottom w:val="0"/>
                  <w:divBdr>
                    <w:top w:val="none" w:sz="0" w:space="0" w:color="auto"/>
                    <w:left w:val="none" w:sz="0" w:space="0" w:color="auto"/>
                    <w:bottom w:val="none" w:sz="0" w:space="0" w:color="auto"/>
                    <w:right w:val="none" w:sz="0" w:space="0" w:color="auto"/>
                  </w:divBdr>
                </w:div>
                <w:div w:id="1732267224">
                  <w:marLeft w:val="0"/>
                  <w:marRight w:val="0"/>
                  <w:marTop w:val="0"/>
                  <w:marBottom w:val="0"/>
                  <w:divBdr>
                    <w:top w:val="none" w:sz="0" w:space="0" w:color="auto"/>
                    <w:left w:val="none" w:sz="0" w:space="0" w:color="auto"/>
                    <w:bottom w:val="none" w:sz="0" w:space="0" w:color="auto"/>
                    <w:right w:val="none" w:sz="0" w:space="0" w:color="auto"/>
                  </w:divBdr>
                </w:div>
              </w:divsChild>
            </w:div>
            <w:div w:id="1707758073">
              <w:marLeft w:val="0"/>
              <w:marRight w:val="0"/>
              <w:marTop w:val="0"/>
              <w:marBottom w:val="0"/>
              <w:divBdr>
                <w:top w:val="none" w:sz="0" w:space="0" w:color="auto"/>
                <w:left w:val="none" w:sz="0" w:space="0" w:color="auto"/>
                <w:bottom w:val="none" w:sz="0" w:space="0" w:color="auto"/>
                <w:right w:val="none" w:sz="0" w:space="0" w:color="auto"/>
              </w:divBdr>
            </w:div>
          </w:divsChild>
        </w:div>
        <w:div w:id="1568690756">
          <w:marLeft w:val="0"/>
          <w:marRight w:val="0"/>
          <w:marTop w:val="0"/>
          <w:marBottom w:val="0"/>
          <w:divBdr>
            <w:top w:val="none" w:sz="0" w:space="0" w:color="auto"/>
            <w:left w:val="none" w:sz="0" w:space="0" w:color="auto"/>
            <w:bottom w:val="none" w:sz="0" w:space="0" w:color="auto"/>
            <w:right w:val="none" w:sz="0" w:space="0" w:color="auto"/>
          </w:divBdr>
        </w:div>
      </w:divsChild>
    </w:div>
    <w:div w:id="723455725">
      <w:bodyDiv w:val="1"/>
      <w:marLeft w:val="0"/>
      <w:marRight w:val="0"/>
      <w:marTop w:val="0"/>
      <w:marBottom w:val="0"/>
      <w:divBdr>
        <w:top w:val="none" w:sz="0" w:space="0" w:color="auto"/>
        <w:left w:val="none" w:sz="0" w:space="0" w:color="auto"/>
        <w:bottom w:val="none" w:sz="0" w:space="0" w:color="auto"/>
        <w:right w:val="none" w:sz="0" w:space="0" w:color="auto"/>
      </w:divBdr>
    </w:div>
    <w:div w:id="725839097">
      <w:bodyDiv w:val="1"/>
      <w:marLeft w:val="0"/>
      <w:marRight w:val="0"/>
      <w:marTop w:val="0"/>
      <w:marBottom w:val="0"/>
      <w:divBdr>
        <w:top w:val="none" w:sz="0" w:space="0" w:color="auto"/>
        <w:left w:val="none" w:sz="0" w:space="0" w:color="auto"/>
        <w:bottom w:val="none" w:sz="0" w:space="0" w:color="auto"/>
        <w:right w:val="none" w:sz="0" w:space="0" w:color="auto"/>
      </w:divBdr>
    </w:div>
    <w:div w:id="745998423">
      <w:bodyDiv w:val="1"/>
      <w:marLeft w:val="0"/>
      <w:marRight w:val="0"/>
      <w:marTop w:val="0"/>
      <w:marBottom w:val="0"/>
      <w:divBdr>
        <w:top w:val="none" w:sz="0" w:space="0" w:color="auto"/>
        <w:left w:val="none" w:sz="0" w:space="0" w:color="auto"/>
        <w:bottom w:val="none" w:sz="0" w:space="0" w:color="auto"/>
        <w:right w:val="none" w:sz="0" w:space="0" w:color="auto"/>
      </w:divBdr>
    </w:div>
    <w:div w:id="784739867">
      <w:bodyDiv w:val="1"/>
      <w:marLeft w:val="0"/>
      <w:marRight w:val="0"/>
      <w:marTop w:val="0"/>
      <w:marBottom w:val="0"/>
      <w:divBdr>
        <w:top w:val="none" w:sz="0" w:space="0" w:color="auto"/>
        <w:left w:val="none" w:sz="0" w:space="0" w:color="auto"/>
        <w:bottom w:val="none" w:sz="0" w:space="0" w:color="auto"/>
        <w:right w:val="none" w:sz="0" w:space="0" w:color="auto"/>
      </w:divBdr>
    </w:div>
    <w:div w:id="788206688">
      <w:bodyDiv w:val="1"/>
      <w:marLeft w:val="0"/>
      <w:marRight w:val="0"/>
      <w:marTop w:val="0"/>
      <w:marBottom w:val="0"/>
      <w:divBdr>
        <w:top w:val="none" w:sz="0" w:space="0" w:color="auto"/>
        <w:left w:val="none" w:sz="0" w:space="0" w:color="auto"/>
        <w:bottom w:val="none" w:sz="0" w:space="0" w:color="auto"/>
        <w:right w:val="none" w:sz="0" w:space="0" w:color="auto"/>
      </w:divBdr>
    </w:div>
    <w:div w:id="796340323">
      <w:bodyDiv w:val="1"/>
      <w:marLeft w:val="0"/>
      <w:marRight w:val="0"/>
      <w:marTop w:val="0"/>
      <w:marBottom w:val="0"/>
      <w:divBdr>
        <w:top w:val="none" w:sz="0" w:space="0" w:color="auto"/>
        <w:left w:val="none" w:sz="0" w:space="0" w:color="auto"/>
        <w:bottom w:val="none" w:sz="0" w:space="0" w:color="auto"/>
        <w:right w:val="none" w:sz="0" w:space="0" w:color="auto"/>
      </w:divBdr>
    </w:div>
    <w:div w:id="808281335">
      <w:bodyDiv w:val="1"/>
      <w:marLeft w:val="0"/>
      <w:marRight w:val="0"/>
      <w:marTop w:val="0"/>
      <w:marBottom w:val="0"/>
      <w:divBdr>
        <w:top w:val="none" w:sz="0" w:space="0" w:color="auto"/>
        <w:left w:val="none" w:sz="0" w:space="0" w:color="auto"/>
        <w:bottom w:val="none" w:sz="0" w:space="0" w:color="auto"/>
        <w:right w:val="none" w:sz="0" w:space="0" w:color="auto"/>
      </w:divBdr>
    </w:div>
    <w:div w:id="816075519">
      <w:bodyDiv w:val="1"/>
      <w:marLeft w:val="0"/>
      <w:marRight w:val="0"/>
      <w:marTop w:val="0"/>
      <w:marBottom w:val="0"/>
      <w:divBdr>
        <w:top w:val="none" w:sz="0" w:space="0" w:color="auto"/>
        <w:left w:val="none" w:sz="0" w:space="0" w:color="auto"/>
        <w:bottom w:val="none" w:sz="0" w:space="0" w:color="auto"/>
        <w:right w:val="none" w:sz="0" w:space="0" w:color="auto"/>
      </w:divBdr>
    </w:div>
    <w:div w:id="835534498">
      <w:bodyDiv w:val="1"/>
      <w:marLeft w:val="0"/>
      <w:marRight w:val="0"/>
      <w:marTop w:val="0"/>
      <w:marBottom w:val="0"/>
      <w:divBdr>
        <w:top w:val="none" w:sz="0" w:space="0" w:color="auto"/>
        <w:left w:val="none" w:sz="0" w:space="0" w:color="auto"/>
        <w:bottom w:val="none" w:sz="0" w:space="0" w:color="auto"/>
        <w:right w:val="none" w:sz="0" w:space="0" w:color="auto"/>
      </w:divBdr>
    </w:div>
    <w:div w:id="856775234">
      <w:bodyDiv w:val="1"/>
      <w:marLeft w:val="0"/>
      <w:marRight w:val="0"/>
      <w:marTop w:val="0"/>
      <w:marBottom w:val="0"/>
      <w:divBdr>
        <w:top w:val="none" w:sz="0" w:space="0" w:color="auto"/>
        <w:left w:val="none" w:sz="0" w:space="0" w:color="auto"/>
        <w:bottom w:val="none" w:sz="0" w:space="0" w:color="auto"/>
        <w:right w:val="none" w:sz="0" w:space="0" w:color="auto"/>
      </w:divBdr>
    </w:div>
    <w:div w:id="857423261">
      <w:bodyDiv w:val="1"/>
      <w:marLeft w:val="0"/>
      <w:marRight w:val="0"/>
      <w:marTop w:val="0"/>
      <w:marBottom w:val="0"/>
      <w:divBdr>
        <w:top w:val="none" w:sz="0" w:space="0" w:color="auto"/>
        <w:left w:val="none" w:sz="0" w:space="0" w:color="auto"/>
        <w:bottom w:val="none" w:sz="0" w:space="0" w:color="auto"/>
        <w:right w:val="none" w:sz="0" w:space="0" w:color="auto"/>
      </w:divBdr>
    </w:div>
    <w:div w:id="866724487">
      <w:bodyDiv w:val="1"/>
      <w:marLeft w:val="0"/>
      <w:marRight w:val="0"/>
      <w:marTop w:val="0"/>
      <w:marBottom w:val="0"/>
      <w:divBdr>
        <w:top w:val="none" w:sz="0" w:space="0" w:color="auto"/>
        <w:left w:val="none" w:sz="0" w:space="0" w:color="auto"/>
        <w:bottom w:val="none" w:sz="0" w:space="0" w:color="auto"/>
        <w:right w:val="none" w:sz="0" w:space="0" w:color="auto"/>
      </w:divBdr>
    </w:div>
    <w:div w:id="888342952">
      <w:bodyDiv w:val="1"/>
      <w:marLeft w:val="0"/>
      <w:marRight w:val="0"/>
      <w:marTop w:val="0"/>
      <w:marBottom w:val="0"/>
      <w:divBdr>
        <w:top w:val="none" w:sz="0" w:space="0" w:color="auto"/>
        <w:left w:val="none" w:sz="0" w:space="0" w:color="auto"/>
        <w:bottom w:val="none" w:sz="0" w:space="0" w:color="auto"/>
        <w:right w:val="none" w:sz="0" w:space="0" w:color="auto"/>
      </w:divBdr>
    </w:div>
    <w:div w:id="890114665">
      <w:bodyDiv w:val="1"/>
      <w:marLeft w:val="0"/>
      <w:marRight w:val="0"/>
      <w:marTop w:val="0"/>
      <w:marBottom w:val="0"/>
      <w:divBdr>
        <w:top w:val="none" w:sz="0" w:space="0" w:color="auto"/>
        <w:left w:val="none" w:sz="0" w:space="0" w:color="auto"/>
        <w:bottom w:val="none" w:sz="0" w:space="0" w:color="auto"/>
        <w:right w:val="none" w:sz="0" w:space="0" w:color="auto"/>
      </w:divBdr>
    </w:div>
    <w:div w:id="893661652">
      <w:bodyDiv w:val="1"/>
      <w:marLeft w:val="0"/>
      <w:marRight w:val="0"/>
      <w:marTop w:val="0"/>
      <w:marBottom w:val="0"/>
      <w:divBdr>
        <w:top w:val="none" w:sz="0" w:space="0" w:color="auto"/>
        <w:left w:val="none" w:sz="0" w:space="0" w:color="auto"/>
        <w:bottom w:val="none" w:sz="0" w:space="0" w:color="auto"/>
        <w:right w:val="none" w:sz="0" w:space="0" w:color="auto"/>
      </w:divBdr>
    </w:div>
    <w:div w:id="910575691">
      <w:bodyDiv w:val="1"/>
      <w:marLeft w:val="0"/>
      <w:marRight w:val="0"/>
      <w:marTop w:val="0"/>
      <w:marBottom w:val="0"/>
      <w:divBdr>
        <w:top w:val="none" w:sz="0" w:space="0" w:color="auto"/>
        <w:left w:val="none" w:sz="0" w:space="0" w:color="auto"/>
        <w:bottom w:val="none" w:sz="0" w:space="0" w:color="auto"/>
        <w:right w:val="none" w:sz="0" w:space="0" w:color="auto"/>
      </w:divBdr>
    </w:div>
    <w:div w:id="914751777">
      <w:bodyDiv w:val="1"/>
      <w:marLeft w:val="0"/>
      <w:marRight w:val="0"/>
      <w:marTop w:val="0"/>
      <w:marBottom w:val="0"/>
      <w:divBdr>
        <w:top w:val="none" w:sz="0" w:space="0" w:color="auto"/>
        <w:left w:val="none" w:sz="0" w:space="0" w:color="auto"/>
        <w:bottom w:val="none" w:sz="0" w:space="0" w:color="auto"/>
        <w:right w:val="none" w:sz="0" w:space="0" w:color="auto"/>
      </w:divBdr>
    </w:div>
    <w:div w:id="931014313">
      <w:bodyDiv w:val="1"/>
      <w:marLeft w:val="0"/>
      <w:marRight w:val="0"/>
      <w:marTop w:val="0"/>
      <w:marBottom w:val="0"/>
      <w:divBdr>
        <w:top w:val="none" w:sz="0" w:space="0" w:color="auto"/>
        <w:left w:val="none" w:sz="0" w:space="0" w:color="auto"/>
        <w:bottom w:val="none" w:sz="0" w:space="0" w:color="auto"/>
        <w:right w:val="none" w:sz="0" w:space="0" w:color="auto"/>
      </w:divBdr>
    </w:div>
    <w:div w:id="931670199">
      <w:bodyDiv w:val="1"/>
      <w:marLeft w:val="0"/>
      <w:marRight w:val="0"/>
      <w:marTop w:val="0"/>
      <w:marBottom w:val="0"/>
      <w:divBdr>
        <w:top w:val="none" w:sz="0" w:space="0" w:color="auto"/>
        <w:left w:val="none" w:sz="0" w:space="0" w:color="auto"/>
        <w:bottom w:val="none" w:sz="0" w:space="0" w:color="auto"/>
        <w:right w:val="none" w:sz="0" w:space="0" w:color="auto"/>
      </w:divBdr>
    </w:div>
    <w:div w:id="951016206">
      <w:bodyDiv w:val="1"/>
      <w:marLeft w:val="0"/>
      <w:marRight w:val="0"/>
      <w:marTop w:val="0"/>
      <w:marBottom w:val="0"/>
      <w:divBdr>
        <w:top w:val="none" w:sz="0" w:space="0" w:color="auto"/>
        <w:left w:val="none" w:sz="0" w:space="0" w:color="auto"/>
        <w:bottom w:val="none" w:sz="0" w:space="0" w:color="auto"/>
        <w:right w:val="none" w:sz="0" w:space="0" w:color="auto"/>
      </w:divBdr>
    </w:div>
    <w:div w:id="953363820">
      <w:bodyDiv w:val="1"/>
      <w:marLeft w:val="0"/>
      <w:marRight w:val="0"/>
      <w:marTop w:val="0"/>
      <w:marBottom w:val="0"/>
      <w:divBdr>
        <w:top w:val="none" w:sz="0" w:space="0" w:color="auto"/>
        <w:left w:val="none" w:sz="0" w:space="0" w:color="auto"/>
        <w:bottom w:val="none" w:sz="0" w:space="0" w:color="auto"/>
        <w:right w:val="none" w:sz="0" w:space="0" w:color="auto"/>
      </w:divBdr>
    </w:div>
    <w:div w:id="975531043">
      <w:bodyDiv w:val="1"/>
      <w:marLeft w:val="0"/>
      <w:marRight w:val="0"/>
      <w:marTop w:val="0"/>
      <w:marBottom w:val="0"/>
      <w:divBdr>
        <w:top w:val="none" w:sz="0" w:space="0" w:color="auto"/>
        <w:left w:val="none" w:sz="0" w:space="0" w:color="auto"/>
        <w:bottom w:val="none" w:sz="0" w:space="0" w:color="auto"/>
        <w:right w:val="none" w:sz="0" w:space="0" w:color="auto"/>
      </w:divBdr>
    </w:div>
    <w:div w:id="992219706">
      <w:bodyDiv w:val="1"/>
      <w:marLeft w:val="0"/>
      <w:marRight w:val="0"/>
      <w:marTop w:val="0"/>
      <w:marBottom w:val="0"/>
      <w:divBdr>
        <w:top w:val="none" w:sz="0" w:space="0" w:color="auto"/>
        <w:left w:val="none" w:sz="0" w:space="0" w:color="auto"/>
        <w:bottom w:val="none" w:sz="0" w:space="0" w:color="auto"/>
        <w:right w:val="none" w:sz="0" w:space="0" w:color="auto"/>
      </w:divBdr>
    </w:div>
    <w:div w:id="1003581462">
      <w:bodyDiv w:val="1"/>
      <w:marLeft w:val="0"/>
      <w:marRight w:val="0"/>
      <w:marTop w:val="0"/>
      <w:marBottom w:val="0"/>
      <w:divBdr>
        <w:top w:val="none" w:sz="0" w:space="0" w:color="auto"/>
        <w:left w:val="none" w:sz="0" w:space="0" w:color="auto"/>
        <w:bottom w:val="none" w:sz="0" w:space="0" w:color="auto"/>
        <w:right w:val="none" w:sz="0" w:space="0" w:color="auto"/>
      </w:divBdr>
    </w:div>
    <w:div w:id="1015840633">
      <w:bodyDiv w:val="1"/>
      <w:marLeft w:val="0"/>
      <w:marRight w:val="0"/>
      <w:marTop w:val="0"/>
      <w:marBottom w:val="0"/>
      <w:divBdr>
        <w:top w:val="none" w:sz="0" w:space="0" w:color="auto"/>
        <w:left w:val="none" w:sz="0" w:space="0" w:color="auto"/>
        <w:bottom w:val="none" w:sz="0" w:space="0" w:color="auto"/>
        <w:right w:val="none" w:sz="0" w:space="0" w:color="auto"/>
      </w:divBdr>
    </w:div>
    <w:div w:id="1038093262">
      <w:bodyDiv w:val="1"/>
      <w:marLeft w:val="0"/>
      <w:marRight w:val="0"/>
      <w:marTop w:val="0"/>
      <w:marBottom w:val="0"/>
      <w:divBdr>
        <w:top w:val="none" w:sz="0" w:space="0" w:color="auto"/>
        <w:left w:val="none" w:sz="0" w:space="0" w:color="auto"/>
        <w:bottom w:val="none" w:sz="0" w:space="0" w:color="auto"/>
        <w:right w:val="none" w:sz="0" w:space="0" w:color="auto"/>
      </w:divBdr>
    </w:div>
    <w:div w:id="1049767680">
      <w:bodyDiv w:val="1"/>
      <w:marLeft w:val="0"/>
      <w:marRight w:val="0"/>
      <w:marTop w:val="0"/>
      <w:marBottom w:val="0"/>
      <w:divBdr>
        <w:top w:val="none" w:sz="0" w:space="0" w:color="auto"/>
        <w:left w:val="none" w:sz="0" w:space="0" w:color="auto"/>
        <w:bottom w:val="none" w:sz="0" w:space="0" w:color="auto"/>
        <w:right w:val="none" w:sz="0" w:space="0" w:color="auto"/>
      </w:divBdr>
    </w:div>
    <w:div w:id="1051809758">
      <w:bodyDiv w:val="1"/>
      <w:marLeft w:val="0"/>
      <w:marRight w:val="0"/>
      <w:marTop w:val="0"/>
      <w:marBottom w:val="0"/>
      <w:divBdr>
        <w:top w:val="none" w:sz="0" w:space="0" w:color="auto"/>
        <w:left w:val="none" w:sz="0" w:space="0" w:color="auto"/>
        <w:bottom w:val="none" w:sz="0" w:space="0" w:color="auto"/>
        <w:right w:val="none" w:sz="0" w:space="0" w:color="auto"/>
      </w:divBdr>
    </w:div>
    <w:div w:id="1056708790">
      <w:bodyDiv w:val="1"/>
      <w:marLeft w:val="0"/>
      <w:marRight w:val="0"/>
      <w:marTop w:val="0"/>
      <w:marBottom w:val="0"/>
      <w:divBdr>
        <w:top w:val="none" w:sz="0" w:space="0" w:color="auto"/>
        <w:left w:val="none" w:sz="0" w:space="0" w:color="auto"/>
        <w:bottom w:val="none" w:sz="0" w:space="0" w:color="auto"/>
        <w:right w:val="none" w:sz="0" w:space="0" w:color="auto"/>
      </w:divBdr>
    </w:div>
    <w:div w:id="1058868289">
      <w:bodyDiv w:val="1"/>
      <w:marLeft w:val="0"/>
      <w:marRight w:val="0"/>
      <w:marTop w:val="0"/>
      <w:marBottom w:val="0"/>
      <w:divBdr>
        <w:top w:val="none" w:sz="0" w:space="0" w:color="auto"/>
        <w:left w:val="none" w:sz="0" w:space="0" w:color="auto"/>
        <w:bottom w:val="none" w:sz="0" w:space="0" w:color="auto"/>
        <w:right w:val="none" w:sz="0" w:space="0" w:color="auto"/>
      </w:divBdr>
    </w:div>
    <w:div w:id="1062291620">
      <w:bodyDiv w:val="1"/>
      <w:marLeft w:val="0"/>
      <w:marRight w:val="0"/>
      <w:marTop w:val="0"/>
      <w:marBottom w:val="0"/>
      <w:divBdr>
        <w:top w:val="none" w:sz="0" w:space="0" w:color="auto"/>
        <w:left w:val="none" w:sz="0" w:space="0" w:color="auto"/>
        <w:bottom w:val="none" w:sz="0" w:space="0" w:color="auto"/>
        <w:right w:val="none" w:sz="0" w:space="0" w:color="auto"/>
      </w:divBdr>
    </w:div>
    <w:div w:id="1063065734">
      <w:bodyDiv w:val="1"/>
      <w:marLeft w:val="0"/>
      <w:marRight w:val="0"/>
      <w:marTop w:val="0"/>
      <w:marBottom w:val="0"/>
      <w:divBdr>
        <w:top w:val="none" w:sz="0" w:space="0" w:color="auto"/>
        <w:left w:val="none" w:sz="0" w:space="0" w:color="auto"/>
        <w:bottom w:val="none" w:sz="0" w:space="0" w:color="auto"/>
        <w:right w:val="none" w:sz="0" w:space="0" w:color="auto"/>
      </w:divBdr>
    </w:div>
    <w:div w:id="1074352584">
      <w:bodyDiv w:val="1"/>
      <w:marLeft w:val="0"/>
      <w:marRight w:val="0"/>
      <w:marTop w:val="0"/>
      <w:marBottom w:val="0"/>
      <w:divBdr>
        <w:top w:val="none" w:sz="0" w:space="0" w:color="auto"/>
        <w:left w:val="none" w:sz="0" w:space="0" w:color="auto"/>
        <w:bottom w:val="none" w:sz="0" w:space="0" w:color="auto"/>
        <w:right w:val="none" w:sz="0" w:space="0" w:color="auto"/>
      </w:divBdr>
    </w:div>
    <w:div w:id="1078333201">
      <w:bodyDiv w:val="1"/>
      <w:marLeft w:val="0"/>
      <w:marRight w:val="0"/>
      <w:marTop w:val="0"/>
      <w:marBottom w:val="0"/>
      <w:divBdr>
        <w:top w:val="none" w:sz="0" w:space="0" w:color="auto"/>
        <w:left w:val="none" w:sz="0" w:space="0" w:color="auto"/>
        <w:bottom w:val="none" w:sz="0" w:space="0" w:color="auto"/>
        <w:right w:val="none" w:sz="0" w:space="0" w:color="auto"/>
      </w:divBdr>
      <w:divsChild>
        <w:div w:id="420374884">
          <w:marLeft w:val="0"/>
          <w:marRight w:val="0"/>
          <w:marTop w:val="0"/>
          <w:marBottom w:val="0"/>
          <w:divBdr>
            <w:top w:val="none" w:sz="0" w:space="0" w:color="auto"/>
            <w:left w:val="none" w:sz="0" w:space="0" w:color="auto"/>
            <w:bottom w:val="none" w:sz="0" w:space="0" w:color="auto"/>
            <w:right w:val="none" w:sz="0" w:space="0" w:color="auto"/>
          </w:divBdr>
        </w:div>
        <w:div w:id="625430504">
          <w:marLeft w:val="0"/>
          <w:marRight w:val="0"/>
          <w:marTop w:val="0"/>
          <w:marBottom w:val="0"/>
          <w:divBdr>
            <w:top w:val="none" w:sz="0" w:space="0" w:color="auto"/>
            <w:left w:val="none" w:sz="0" w:space="0" w:color="auto"/>
            <w:bottom w:val="none" w:sz="0" w:space="0" w:color="auto"/>
            <w:right w:val="none" w:sz="0" w:space="0" w:color="auto"/>
          </w:divBdr>
        </w:div>
        <w:div w:id="915701013">
          <w:marLeft w:val="0"/>
          <w:marRight w:val="0"/>
          <w:marTop w:val="0"/>
          <w:marBottom w:val="0"/>
          <w:divBdr>
            <w:top w:val="none" w:sz="0" w:space="0" w:color="auto"/>
            <w:left w:val="none" w:sz="0" w:space="0" w:color="auto"/>
            <w:bottom w:val="none" w:sz="0" w:space="0" w:color="auto"/>
            <w:right w:val="none" w:sz="0" w:space="0" w:color="auto"/>
          </w:divBdr>
        </w:div>
        <w:div w:id="1016805236">
          <w:marLeft w:val="0"/>
          <w:marRight w:val="0"/>
          <w:marTop w:val="0"/>
          <w:marBottom w:val="0"/>
          <w:divBdr>
            <w:top w:val="none" w:sz="0" w:space="0" w:color="auto"/>
            <w:left w:val="none" w:sz="0" w:space="0" w:color="auto"/>
            <w:bottom w:val="none" w:sz="0" w:space="0" w:color="auto"/>
            <w:right w:val="none" w:sz="0" w:space="0" w:color="auto"/>
          </w:divBdr>
        </w:div>
        <w:div w:id="1790196844">
          <w:marLeft w:val="0"/>
          <w:marRight w:val="0"/>
          <w:marTop w:val="0"/>
          <w:marBottom w:val="0"/>
          <w:divBdr>
            <w:top w:val="none" w:sz="0" w:space="0" w:color="auto"/>
            <w:left w:val="none" w:sz="0" w:space="0" w:color="auto"/>
            <w:bottom w:val="none" w:sz="0" w:space="0" w:color="auto"/>
            <w:right w:val="none" w:sz="0" w:space="0" w:color="auto"/>
          </w:divBdr>
        </w:div>
      </w:divsChild>
    </w:div>
    <w:div w:id="1078746626">
      <w:bodyDiv w:val="1"/>
      <w:marLeft w:val="0"/>
      <w:marRight w:val="0"/>
      <w:marTop w:val="0"/>
      <w:marBottom w:val="0"/>
      <w:divBdr>
        <w:top w:val="none" w:sz="0" w:space="0" w:color="auto"/>
        <w:left w:val="none" w:sz="0" w:space="0" w:color="auto"/>
        <w:bottom w:val="none" w:sz="0" w:space="0" w:color="auto"/>
        <w:right w:val="none" w:sz="0" w:space="0" w:color="auto"/>
      </w:divBdr>
    </w:div>
    <w:div w:id="1092507850">
      <w:bodyDiv w:val="1"/>
      <w:marLeft w:val="0"/>
      <w:marRight w:val="0"/>
      <w:marTop w:val="0"/>
      <w:marBottom w:val="0"/>
      <w:divBdr>
        <w:top w:val="none" w:sz="0" w:space="0" w:color="auto"/>
        <w:left w:val="none" w:sz="0" w:space="0" w:color="auto"/>
        <w:bottom w:val="none" w:sz="0" w:space="0" w:color="auto"/>
        <w:right w:val="none" w:sz="0" w:space="0" w:color="auto"/>
      </w:divBdr>
    </w:div>
    <w:div w:id="1095519662">
      <w:bodyDiv w:val="1"/>
      <w:marLeft w:val="0"/>
      <w:marRight w:val="0"/>
      <w:marTop w:val="0"/>
      <w:marBottom w:val="0"/>
      <w:divBdr>
        <w:top w:val="none" w:sz="0" w:space="0" w:color="auto"/>
        <w:left w:val="none" w:sz="0" w:space="0" w:color="auto"/>
        <w:bottom w:val="none" w:sz="0" w:space="0" w:color="auto"/>
        <w:right w:val="none" w:sz="0" w:space="0" w:color="auto"/>
      </w:divBdr>
      <w:divsChild>
        <w:div w:id="198858788">
          <w:marLeft w:val="0"/>
          <w:marRight w:val="0"/>
          <w:marTop w:val="0"/>
          <w:marBottom w:val="0"/>
          <w:divBdr>
            <w:top w:val="none" w:sz="0" w:space="0" w:color="auto"/>
            <w:left w:val="none" w:sz="0" w:space="0" w:color="auto"/>
            <w:bottom w:val="none" w:sz="0" w:space="0" w:color="auto"/>
            <w:right w:val="none" w:sz="0" w:space="0" w:color="auto"/>
          </w:divBdr>
        </w:div>
        <w:div w:id="2015179421">
          <w:marLeft w:val="0"/>
          <w:marRight w:val="0"/>
          <w:marTop w:val="0"/>
          <w:marBottom w:val="0"/>
          <w:divBdr>
            <w:top w:val="none" w:sz="0" w:space="0" w:color="auto"/>
            <w:left w:val="none" w:sz="0" w:space="0" w:color="auto"/>
            <w:bottom w:val="none" w:sz="0" w:space="0" w:color="auto"/>
            <w:right w:val="none" w:sz="0" w:space="0" w:color="auto"/>
          </w:divBdr>
          <w:divsChild>
            <w:div w:id="628634097">
              <w:marLeft w:val="0"/>
              <w:marRight w:val="0"/>
              <w:marTop w:val="0"/>
              <w:marBottom w:val="0"/>
              <w:divBdr>
                <w:top w:val="none" w:sz="0" w:space="0" w:color="auto"/>
                <w:left w:val="none" w:sz="0" w:space="0" w:color="auto"/>
                <w:bottom w:val="none" w:sz="0" w:space="0" w:color="auto"/>
                <w:right w:val="none" w:sz="0" w:space="0" w:color="auto"/>
              </w:divBdr>
              <w:divsChild>
                <w:div w:id="191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54722">
      <w:bodyDiv w:val="1"/>
      <w:marLeft w:val="0"/>
      <w:marRight w:val="0"/>
      <w:marTop w:val="0"/>
      <w:marBottom w:val="0"/>
      <w:divBdr>
        <w:top w:val="none" w:sz="0" w:space="0" w:color="auto"/>
        <w:left w:val="none" w:sz="0" w:space="0" w:color="auto"/>
        <w:bottom w:val="none" w:sz="0" w:space="0" w:color="auto"/>
        <w:right w:val="none" w:sz="0" w:space="0" w:color="auto"/>
      </w:divBdr>
    </w:div>
    <w:div w:id="1104035861">
      <w:bodyDiv w:val="1"/>
      <w:marLeft w:val="0"/>
      <w:marRight w:val="0"/>
      <w:marTop w:val="0"/>
      <w:marBottom w:val="0"/>
      <w:divBdr>
        <w:top w:val="none" w:sz="0" w:space="0" w:color="auto"/>
        <w:left w:val="none" w:sz="0" w:space="0" w:color="auto"/>
        <w:bottom w:val="none" w:sz="0" w:space="0" w:color="auto"/>
        <w:right w:val="none" w:sz="0" w:space="0" w:color="auto"/>
      </w:divBdr>
    </w:div>
    <w:div w:id="1111820504">
      <w:bodyDiv w:val="1"/>
      <w:marLeft w:val="0"/>
      <w:marRight w:val="0"/>
      <w:marTop w:val="0"/>
      <w:marBottom w:val="0"/>
      <w:divBdr>
        <w:top w:val="none" w:sz="0" w:space="0" w:color="auto"/>
        <w:left w:val="none" w:sz="0" w:space="0" w:color="auto"/>
        <w:bottom w:val="none" w:sz="0" w:space="0" w:color="auto"/>
        <w:right w:val="none" w:sz="0" w:space="0" w:color="auto"/>
      </w:divBdr>
    </w:div>
    <w:div w:id="1121076395">
      <w:bodyDiv w:val="1"/>
      <w:marLeft w:val="0"/>
      <w:marRight w:val="0"/>
      <w:marTop w:val="0"/>
      <w:marBottom w:val="0"/>
      <w:divBdr>
        <w:top w:val="none" w:sz="0" w:space="0" w:color="auto"/>
        <w:left w:val="none" w:sz="0" w:space="0" w:color="auto"/>
        <w:bottom w:val="none" w:sz="0" w:space="0" w:color="auto"/>
        <w:right w:val="none" w:sz="0" w:space="0" w:color="auto"/>
      </w:divBdr>
    </w:div>
    <w:div w:id="1127429364">
      <w:bodyDiv w:val="1"/>
      <w:marLeft w:val="0"/>
      <w:marRight w:val="0"/>
      <w:marTop w:val="0"/>
      <w:marBottom w:val="0"/>
      <w:divBdr>
        <w:top w:val="none" w:sz="0" w:space="0" w:color="auto"/>
        <w:left w:val="none" w:sz="0" w:space="0" w:color="auto"/>
        <w:bottom w:val="none" w:sz="0" w:space="0" w:color="auto"/>
        <w:right w:val="none" w:sz="0" w:space="0" w:color="auto"/>
      </w:divBdr>
    </w:div>
    <w:div w:id="1161966599">
      <w:bodyDiv w:val="1"/>
      <w:marLeft w:val="0"/>
      <w:marRight w:val="0"/>
      <w:marTop w:val="0"/>
      <w:marBottom w:val="0"/>
      <w:divBdr>
        <w:top w:val="none" w:sz="0" w:space="0" w:color="auto"/>
        <w:left w:val="none" w:sz="0" w:space="0" w:color="auto"/>
        <w:bottom w:val="none" w:sz="0" w:space="0" w:color="auto"/>
        <w:right w:val="none" w:sz="0" w:space="0" w:color="auto"/>
      </w:divBdr>
    </w:div>
    <w:div w:id="1165513615">
      <w:bodyDiv w:val="1"/>
      <w:marLeft w:val="0"/>
      <w:marRight w:val="0"/>
      <w:marTop w:val="0"/>
      <w:marBottom w:val="0"/>
      <w:divBdr>
        <w:top w:val="none" w:sz="0" w:space="0" w:color="auto"/>
        <w:left w:val="none" w:sz="0" w:space="0" w:color="auto"/>
        <w:bottom w:val="none" w:sz="0" w:space="0" w:color="auto"/>
        <w:right w:val="none" w:sz="0" w:space="0" w:color="auto"/>
      </w:divBdr>
    </w:div>
    <w:div w:id="1167473995">
      <w:bodyDiv w:val="1"/>
      <w:marLeft w:val="0"/>
      <w:marRight w:val="0"/>
      <w:marTop w:val="0"/>
      <w:marBottom w:val="0"/>
      <w:divBdr>
        <w:top w:val="none" w:sz="0" w:space="0" w:color="auto"/>
        <w:left w:val="none" w:sz="0" w:space="0" w:color="auto"/>
        <w:bottom w:val="none" w:sz="0" w:space="0" w:color="auto"/>
        <w:right w:val="none" w:sz="0" w:space="0" w:color="auto"/>
      </w:divBdr>
    </w:div>
    <w:div w:id="1167552646">
      <w:bodyDiv w:val="1"/>
      <w:marLeft w:val="0"/>
      <w:marRight w:val="0"/>
      <w:marTop w:val="0"/>
      <w:marBottom w:val="0"/>
      <w:divBdr>
        <w:top w:val="none" w:sz="0" w:space="0" w:color="auto"/>
        <w:left w:val="none" w:sz="0" w:space="0" w:color="auto"/>
        <w:bottom w:val="none" w:sz="0" w:space="0" w:color="auto"/>
        <w:right w:val="none" w:sz="0" w:space="0" w:color="auto"/>
      </w:divBdr>
    </w:div>
    <w:div w:id="1172141036">
      <w:bodyDiv w:val="1"/>
      <w:marLeft w:val="0"/>
      <w:marRight w:val="0"/>
      <w:marTop w:val="0"/>
      <w:marBottom w:val="0"/>
      <w:divBdr>
        <w:top w:val="none" w:sz="0" w:space="0" w:color="auto"/>
        <w:left w:val="none" w:sz="0" w:space="0" w:color="auto"/>
        <w:bottom w:val="none" w:sz="0" w:space="0" w:color="auto"/>
        <w:right w:val="none" w:sz="0" w:space="0" w:color="auto"/>
      </w:divBdr>
    </w:div>
    <w:div w:id="1193615302">
      <w:bodyDiv w:val="1"/>
      <w:marLeft w:val="0"/>
      <w:marRight w:val="0"/>
      <w:marTop w:val="0"/>
      <w:marBottom w:val="0"/>
      <w:divBdr>
        <w:top w:val="none" w:sz="0" w:space="0" w:color="auto"/>
        <w:left w:val="none" w:sz="0" w:space="0" w:color="auto"/>
        <w:bottom w:val="none" w:sz="0" w:space="0" w:color="auto"/>
        <w:right w:val="none" w:sz="0" w:space="0" w:color="auto"/>
      </w:divBdr>
    </w:div>
    <w:div w:id="1198161404">
      <w:bodyDiv w:val="1"/>
      <w:marLeft w:val="0"/>
      <w:marRight w:val="0"/>
      <w:marTop w:val="0"/>
      <w:marBottom w:val="0"/>
      <w:divBdr>
        <w:top w:val="none" w:sz="0" w:space="0" w:color="auto"/>
        <w:left w:val="none" w:sz="0" w:space="0" w:color="auto"/>
        <w:bottom w:val="none" w:sz="0" w:space="0" w:color="auto"/>
        <w:right w:val="none" w:sz="0" w:space="0" w:color="auto"/>
      </w:divBdr>
    </w:div>
    <w:div w:id="1206527363">
      <w:bodyDiv w:val="1"/>
      <w:marLeft w:val="0"/>
      <w:marRight w:val="0"/>
      <w:marTop w:val="0"/>
      <w:marBottom w:val="0"/>
      <w:divBdr>
        <w:top w:val="none" w:sz="0" w:space="0" w:color="auto"/>
        <w:left w:val="none" w:sz="0" w:space="0" w:color="auto"/>
        <w:bottom w:val="none" w:sz="0" w:space="0" w:color="auto"/>
        <w:right w:val="none" w:sz="0" w:space="0" w:color="auto"/>
      </w:divBdr>
    </w:div>
    <w:div w:id="1209730750">
      <w:bodyDiv w:val="1"/>
      <w:marLeft w:val="0"/>
      <w:marRight w:val="0"/>
      <w:marTop w:val="0"/>
      <w:marBottom w:val="0"/>
      <w:divBdr>
        <w:top w:val="none" w:sz="0" w:space="0" w:color="auto"/>
        <w:left w:val="none" w:sz="0" w:space="0" w:color="auto"/>
        <w:bottom w:val="none" w:sz="0" w:space="0" w:color="auto"/>
        <w:right w:val="none" w:sz="0" w:space="0" w:color="auto"/>
      </w:divBdr>
    </w:div>
    <w:div w:id="1228883061">
      <w:bodyDiv w:val="1"/>
      <w:marLeft w:val="0"/>
      <w:marRight w:val="0"/>
      <w:marTop w:val="0"/>
      <w:marBottom w:val="0"/>
      <w:divBdr>
        <w:top w:val="none" w:sz="0" w:space="0" w:color="auto"/>
        <w:left w:val="none" w:sz="0" w:space="0" w:color="auto"/>
        <w:bottom w:val="none" w:sz="0" w:space="0" w:color="auto"/>
        <w:right w:val="none" w:sz="0" w:space="0" w:color="auto"/>
      </w:divBdr>
    </w:div>
    <w:div w:id="1230072581">
      <w:bodyDiv w:val="1"/>
      <w:marLeft w:val="0"/>
      <w:marRight w:val="0"/>
      <w:marTop w:val="0"/>
      <w:marBottom w:val="0"/>
      <w:divBdr>
        <w:top w:val="none" w:sz="0" w:space="0" w:color="auto"/>
        <w:left w:val="none" w:sz="0" w:space="0" w:color="auto"/>
        <w:bottom w:val="none" w:sz="0" w:space="0" w:color="auto"/>
        <w:right w:val="none" w:sz="0" w:space="0" w:color="auto"/>
      </w:divBdr>
    </w:div>
    <w:div w:id="1232037517">
      <w:bodyDiv w:val="1"/>
      <w:marLeft w:val="0"/>
      <w:marRight w:val="0"/>
      <w:marTop w:val="0"/>
      <w:marBottom w:val="0"/>
      <w:divBdr>
        <w:top w:val="none" w:sz="0" w:space="0" w:color="auto"/>
        <w:left w:val="none" w:sz="0" w:space="0" w:color="auto"/>
        <w:bottom w:val="none" w:sz="0" w:space="0" w:color="auto"/>
        <w:right w:val="none" w:sz="0" w:space="0" w:color="auto"/>
      </w:divBdr>
    </w:div>
    <w:div w:id="1232741171">
      <w:bodyDiv w:val="1"/>
      <w:marLeft w:val="0"/>
      <w:marRight w:val="0"/>
      <w:marTop w:val="0"/>
      <w:marBottom w:val="0"/>
      <w:divBdr>
        <w:top w:val="none" w:sz="0" w:space="0" w:color="auto"/>
        <w:left w:val="none" w:sz="0" w:space="0" w:color="auto"/>
        <w:bottom w:val="none" w:sz="0" w:space="0" w:color="auto"/>
        <w:right w:val="none" w:sz="0" w:space="0" w:color="auto"/>
      </w:divBdr>
    </w:div>
    <w:div w:id="1235359534">
      <w:bodyDiv w:val="1"/>
      <w:marLeft w:val="0"/>
      <w:marRight w:val="0"/>
      <w:marTop w:val="0"/>
      <w:marBottom w:val="0"/>
      <w:divBdr>
        <w:top w:val="none" w:sz="0" w:space="0" w:color="auto"/>
        <w:left w:val="none" w:sz="0" w:space="0" w:color="auto"/>
        <w:bottom w:val="none" w:sz="0" w:space="0" w:color="auto"/>
        <w:right w:val="none" w:sz="0" w:space="0" w:color="auto"/>
      </w:divBdr>
    </w:div>
    <w:div w:id="1238203813">
      <w:bodyDiv w:val="1"/>
      <w:marLeft w:val="0"/>
      <w:marRight w:val="0"/>
      <w:marTop w:val="0"/>
      <w:marBottom w:val="0"/>
      <w:divBdr>
        <w:top w:val="none" w:sz="0" w:space="0" w:color="auto"/>
        <w:left w:val="none" w:sz="0" w:space="0" w:color="auto"/>
        <w:bottom w:val="none" w:sz="0" w:space="0" w:color="auto"/>
        <w:right w:val="none" w:sz="0" w:space="0" w:color="auto"/>
      </w:divBdr>
    </w:div>
    <w:div w:id="1243106797">
      <w:bodyDiv w:val="1"/>
      <w:marLeft w:val="0"/>
      <w:marRight w:val="0"/>
      <w:marTop w:val="0"/>
      <w:marBottom w:val="0"/>
      <w:divBdr>
        <w:top w:val="none" w:sz="0" w:space="0" w:color="auto"/>
        <w:left w:val="none" w:sz="0" w:space="0" w:color="auto"/>
        <w:bottom w:val="none" w:sz="0" w:space="0" w:color="auto"/>
        <w:right w:val="none" w:sz="0" w:space="0" w:color="auto"/>
      </w:divBdr>
    </w:div>
    <w:div w:id="1252810332">
      <w:bodyDiv w:val="1"/>
      <w:marLeft w:val="0"/>
      <w:marRight w:val="0"/>
      <w:marTop w:val="0"/>
      <w:marBottom w:val="0"/>
      <w:divBdr>
        <w:top w:val="none" w:sz="0" w:space="0" w:color="auto"/>
        <w:left w:val="none" w:sz="0" w:space="0" w:color="auto"/>
        <w:bottom w:val="none" w:sz="0" w:space="0" w:color="auto"/>
        <w:right w:val="none" w:sz="0" w:space="0" w:color="auto"/>
      </w:divBdr>
    </w:div>
    <w:div w:id="1258557264">
      <w:bodyDiv w:val="1"/>
      <w:marLeft w:val="0"/>
      <w:marRight w:val="0"/>
      <w:marTop w:val="0"/>
      <w:marBottom w:val="0"/>
      <w:divBdr>
        <w:top w:val="none" w:sz="0" w:space="0" w:color="auto"/>
        <w:left w:val="none" w:sz="0" w:space="0" w:color="auto"/>
        <w:bottom w:val="none" w:sz="0" w:space="0" w:color="auto"/>
        <w:right w:val="none" w:sz="0" w:space="0" w:color="auto"/>
      </w:divBdr>
    </w:div>
    <w:div w:id="1292980174">
      <w:bodyDiv w:val="1"/>
      <w:marLeft w:val="0"/>
      <w:marRight w:val="0"/>
      <w:marTop w:val="0"/>
      <w:marBottom w:val="0"/>
      <w:divBdr>
        <w:top w:val="none" w:sz="0" w:space="0" w:color="auto"/>
        <w:left w:val="none" w:sz="0" w:space="0" w:color="auto"/>
        <w:bottom w:val="none" w:sz="0" w:space="0" w:color="auto"/>
        <w:right w:val="none" w:sz="0" w:space="0" w:color="auto"/>
      </w:divBdr>
    </w:div>
    <w:div w:id="1294673394">
      <w:bodyDiv w:val="1"/>
      <w:marLeft w:val="0"/>
      <w:marRight w:val="0"/>
      <w:marTop w:val="0"/>
      <w:marBottom w:val="0"/>
      <w:divBdr>
        <w:top w:val="none" w:sz="0" w:space="0" w:color="auto"/>
        <w:left w:val="none" w:sz="0" w:space="0" w:color="auto"/>
        <w:bottom w:val="none" w:sz="0" w:space="0" w:color="auto"/>
        <w:right w:val="none" w:sz="0" w:space="0" w:color="auto"/>
      </w:divBdr>
    </w:div>
    <w:div w:id="1296988809">
      <w:bodyDiv w:val="1"/>
      <w:marLeft w:val="0"/>
      <w:marRight w:val="0"/>
      <w:marTop w:val="0"/>
      <w:marBottom w:val="0"/>
      <w:divBdr>
        <w:top w:val="none" w:sz="0" w:space="0" w:color="auto"/>
        <w:left w:val="none" w:sz="0" w:space="0" w:color="auto"/>
        <w:bottom w:val="none" w:sz="0" w:space="0" w:color="auto"/>
        <w:right w:val="none" w:sz="0" w:space="0" w:color="auto"/>
      </w:divBdr>
    </w:div>
    <w:div w:id="1316952206">
      <w:bodyDiv w:val="1"/>
      <w:marLeft w:val="0"/>
      <w:marRight w:val="0"/>
      <w:marTop w:val="0"/>
      <w:marBottom w:val="0"/>
      <w:divBdr>
        <w:top w:val="none" w:sz="0" w:space="0" w:color="auto"/>
        <w:left w:val="none" w:sz="0" w:space="0" w:color="auto"/>
        <w:bottom w:val="none" w:sz="0" w:space="0" w:color="auto"/>
        <w:right w:val="none" w:sz="0" w:space="0" w:color="auto"/>
      </w:divBdr>
    </w:div>
    <w:div w:id="1318222473">
      <w:bodyDiv w:val="1"/>
      <w:marLeft w:val="0"/>
      <w:marRight w:val="0"/>
      <w:marTop w:val="0"/>
      <w:marBottom w:val="0"/>
      <w:divBdr>
        <w:top w:val="none" w:sz="0" w:space="0" w:color="auto"/>
        <w:left w:val="none" w:sz="0" w:space="0" w:color="auto"/>
        <w:bottom w:val="none" w:sz="0" w:space="0" w:color="auto"/>
        <w:right w:val="none" w:sz="0" w:space="0" w:color="auto"/>
      </w:divBdr>
    </w:div>
    <w:div w:id="1323243568">
      <w:bodyDiv w:val="1"/>
      <w:marLeft w:val="0"/>
      <w:marRight w:val="0"/>
      <w:marTop w:val="0"/>
      <w:marBottom w:val="0"/>
      <w:divBdr>
        <w:top w:val="none" w:sz="0" w:space="0" w:color="auto"/>
        <w:left w:val="none" w:sz="0" w:space="0" w:color="auto"/>
        <w:bottom w:val="none" w:sz="0" w:space="0" w:color="auto"/>
        <w:right w:val="none" w:sz="0" w:space="0" w:color="auto"/>
      </w:divBdr>
    </w:div>
    <w:div w:id="1323779119">
      <w:bodyDiv w:val="1"/>
      <w:marLeft w:val="0"/>
      <w:marRight w:val="0"/>
      <w:marTop w:val="0"/>
      <w:marBottom w:val="0"/>
      <w:divBdr>
        <w:top w:val="none" w:sz="0" w:space="0" w:color="auto"/>
        <w:left w:val="none" w:sz="0" w:space="0" w:color="auto"/>
        <w:bottom w:val="none" w:sz="0" w:space="0" w:color="auto"/>
        <w:right w:val="none" w:sz="0" w:space="0" w:color="auto"/>
      </w:divBdr>
    </w:div>
    <w:div w:id="1348823090">
      <w:bodyDiv w:val="1"/>
      <w:marLeft w:val="0"/>
      <w:marRight w:val="0"/>
      <w:marTop w:val="0"/>
      <w:marBottom w:val="0"/>
      <w:divBdr>
        <w:top w:val="none" w:sz="0" w:space="0" w:color="auto"/>
        <w:left w:val="none" w:sz="0" w:space="0" w:color="auto"/>
        <w:bottom w:val="none" w:sz="0" w:space="0" w:color="auto"/>
        <w:right w:val="none" w:sz="0" w:space="0" w:color="auto"/>
      </w:divBdr>
    </w:div>
    <w:div w:id="1349984798">
      <w:bodyDiv w:val="1"/>
      <w:marLeft w:val="0"/>
      <w:marRight w:val="0"/>
      <w:marTop w:val="0"/>
      <w:marBottom w:val="0"/>
      <w:divBdr>
        <w:top w:val="none" w:sz="0" w:space="0" w:color="auto"/>
        <w:left w:val="none" w:sz="0" w:space="0" w:color="auto"/>
        <w:bottom w:val="none" w:sz="0" w:space="0" w:color="auto"/>
        <w:right w:val="none" w:sz="0" w:space="0" w:color="auto"/>
      </w:divBdr>
    </w:div>
    <w:div w:id="1353872478">
      <w:bodyDiv w:val="1"/>
      <w:marLeft w:val="0"/>
      <w:marRight w:val="0"/>
      <w:marTop w:val="0"/>
      <w:marBottom w:val="0"/>
      <w:divBdr>
        <w:top w:val="none" w:sz="0" w:space="0" w:color="auto"/>
        <w:left w:val="none" w:sz="0" w:space="0" w:color="auto"/>
        <w:bottom w:val="none" w:sz="0" w:space="0" w:color="auto"/>
        <w:right w:val="none" w:sz="0" w:space="0" w:color="auto"/>
      </w:divBdr>
    </w:div>
    <w:div w:id="1360742109">
      <w:bodyDiv w:val="1"/>
      <w:marLeft w:val="0"/>
      <w:marRight w:val="0"/>
      <w:marTop w:val="0"/>
      <w:marBottom w:val="0"/>
      <w:divBdr>
        <w:top w:val="none" w:sz="0" w:space="0" w:color="auto"/>
        <w:left w:val="none" w:sz="0" w:space="0" w:color="auto"/>
        <w:bottom w:val="none" w:sz="0" w:space="0" w:color="auto"/>
        <w:right w:val="none" w:sz="0" w:space="0" w:color="auto"/>
      </w:divBdr>
    </w:div>
    <w:div w:id="1371757476">
      <w:bodyDiv w:val="1"/>
      <w:marLeft w:val="0"/>
      <w:marRight w:val="0"/>
      <w:marTop w:val="0"/>
      <w:marBottom w:val="0"/>
      <w:divBdr>
        <w:top w:val="none" w:sz="0" w:space="0" w:color="auto"/>
        <w:left w:val="none" w:sz="0" w:space="0" w:color="auto"/>
        <w:bottom w:val="none" w:sz="0" w:space="0" w:color="auto"/>
        <w:right w:val="none" w:sz="0" w:space="0" w:color="auto"/>
      </w:divBdr>
    </w:div>
    <w:div w:id="1372341985">
      <w:bodyDiv w:val="1"/>
      <w:marLeft w:val="0"/>
      <w:marRight w:val="0"/>
      <w:marTop w:val="0"/>
      <w:marBottom w:val="0"/>
      <w:divBdr>
        <w:top w:val="none" w:sz="0" w:space="0" w:color="auto"/>
        <w:left w:val="none" w:sz="0" w:space="0" w:color="auto"/>
        <w:bottom w:val="none" w:sz="0" w:space="0" w:color="auto"/>
        <w:right w:val="none" w:sz="0" w:space="0" w:color="auto"/>
      </w:divBdr>
    </w:div>
    <w:div w:id="1372611312">
      <w:bodyDiv w:val="1"/>
      <w:marLeft w:val="0"/>
      <w:marRight w:val="0"/>
      <w:marTop w:val="0"/>
      <w:marBottom w:val="0"/>
      <w:divBdr>
        <w:top w:val="none" w:sz="0" w:space="0" w:color="auto"/>
        <w:left w:val="none" w:sz="0" w:space="0" w:color="auto"/>
        <w:bottom w:val="none" w:sz="0" w:space="0" w:color="auto"/>
        <w:right w:val="none" w:sz="0" w:space="0" w:color="auto"/>
      </w:divBdr>
    </w:div>
    <w:div w:id="1377201118">
      <w:bodyDiv w:val="1"/>
      <w:marLeft w:val="0"/>
      <w:marRight w:val="0"/>
      <w:marTop w:val="0"/>
      <w:marBottom w:val="0"/>
      <w:divBdr>
        <w:top w:val="none" w:sz="0" w:space="0" w:color="auto"/>
        <w:left w:val="none" w:sz="0" w:space="0" w:color="auto"/>
        <w:bottom w:val="none" w:sz="0" w:space="0" w:color="auto"/>
        <w:right w:val="none" w:sz="0" w:space="0" w:color="auto"/>
      </w:divBdr>
    </w:div>
    <w:div w:id="1392384620">
      <w:bodyDiv w:val="1"/>
      <w:marLeft w:val="0"/>
      <w:marRight w:val="0"/>
      <w:marTop w:val="0"/>
      <w:marBottom w:val="0"/>
      <w:divBdr>
        <w:top w:val="none" w:sz="0" w:space="0" w:color="auto"/>
        <w:left w:val="none" w:sz="0" w:space="0" w:color="auto"/>
        <w:bottom w:val="none" w:sz="0" w:space="0" w:color="auto"/>
        <w:right w:val="none" w:sz="0" w:space="0" w:color="auto"/>
      </w:divBdr>
    </w:div>
    <w:div w:id="1407268087">
      <w:bodyDiv w:val="1"/>
      <w:marLeft w:val="0"/>
      <w:marRight w:val="0"/>
      <w:marTop w:val="0"/>
      <w:marBottom w:val="0"/>
      <w:divBdr>
        <w:top w:val="none" w:sz="0" w:space="0" w:color="auto"/>
        <w:left w:val="none" w:sz="0" w:space="0" w:color="auto"/>
        <w:bottom w:val="none" w:sz="0" w:space="0" w:color="auto"/>
        <w:right w:val="none" w:sz="0" w:space="0" w:color="auto"/>
      </w:divBdr>
    </w:div>
    <w:div w:id="1413546597">
      <w:bodyDiv w:val="1"/>
      <w:marLeft w:val="0"/>
      <w:marRight w:val="0"/>
      <w:marTop w:val="0"/>
      <w:marBottom w:val="0"/>
      <w:divBdr>
        <w:top w:val="none" w:sz="0" w:space="0" w:color="auto"/>
        <w:left w:val="none" w:sz="0" w:space="0" w:color="auto"/>
        <w:bottom w:val="none" w:sz="0" w:space="0" w:color="auto"/>
        <w:right w:val="none" w:sz="0" w:space="0" w:color="auto"/>
      </w:divBdr>
    </w:div>
    <w:div w:id="1416593093">
      <w:bodyDiv w:val="1"/>
      <w:marLeft w:val="0"/>
      <w:marRight w:val="0"/>
      <w:marTop w:val="0"/>
      <w:marBottom w:val="0"/>
      <w:divBdr>
        <w:top w:val="none" w:sz="0" w:space="0" w:color="auto"/>
        <w:left w:val="none" w:sz="0" w:space="0" w:color="auto"/>
        <w:bottom w:val="none" w:sz="0" w:space="0" w:color="auto"/>
        <w:right w:val="none" w:sz="0" w:space="0" w:color="auto"/>
      </w:divBdr>
    </w:div>
    <w:div w:id="1419862518">
      <w:bodyDiv w:val="1"/>
      <w:marLeft w:val="0"/>
      <w:marRight w:val="0"/>
      <w:marTop w:val="0"/>
      <w:marBottom w:val="0"/>
      <w:divBdr>
        <w:top w:val="none" w:sz="0" w:space="0" w:color="auto"/>
        <w:left w:val="none" w:sz="0" w:space="0" w:color="auto"/>
        <w:bottom w:val="none" w:sz="0" w:space="0" w:color="auto"/>
        <w:right w:val="none" w:sz="0" w:space="0" w:color="auto"/>
      </w:divBdr>
    </w:div>
    <w:div w:id="1452432988">
      <w:bodyDiv w:val="1"/>
      <w:marLeft w:val="0"/>
      <w:marRight w:val="0"/>
      <w:marTop w:val="0"/>
      <w:marBottom w:val="0"/>
      <w:divBdr>
        <w:top w:val="none" w:sz="0" w:space="0" w:color="auto"/>
        <w:left w:val="none" w:sz="0" w:space="0" w:color="auto"/>
        <w:bottom w:val="none" w:sz="0" w:space="0" w:color="auto"/>
        <w:right w:val="none" w:sz="0" w:space="0" w:color="auto"/>
      </w:divBdr>
    </w:div>
    <w:div w:id="1467431858">
      <w:bodyDiv w:val="1"/>
      <w:marLeft w:val="0"/>
      <w:marRight w:val="0"/>
      <w:marTop w:val="0"/>
      <w:marBottom w:val="0"/>
      <w:divBdr>
        <w:top w:val="none" w:sz="0" w:space="0" w:color="auto"/>
        <w:left w:val="none" w:sz="0" w:space="0" w:color="auto"/>
        <w:bottom w:val="none" w:sz="0" w:space="0" w:color="auto"/>
        <w:right w:val="none" w:sz="0" w:space="0" w:color="auto"/>
      </w:divBdr>
    </w:div>
    <w:div w:id="1493135608">
      <w:bodyDiv w:val="1"/>
      <w:marLeft w:val="0"/>
      <w:marRight w:val="0"/>
      <w:marTop w:val="0"/>
      <w:marBottom w:val="0"/>
      <w:divBdr>
        <w:top w:val="none" w:sz="0" w:space="0" w:color="auto"/>
        <w:left w:val="none" w:sz="0" w:space="0" w:color="auto"/>
        <w:bottom w:val="none" w:sz="0" w:space="0" w:color="auto"/>
        <w:right w:val="none" w:sz="0" w:space="0" w:color="auto"/>
      </w:divBdr>
    </w:div>
    <w:div w:id="1496414069">
      <w:bodyDiv w:val="1"/>
      <w:marLeft w:val="0"/>
      <w:marRight w:val="0"/>
      <w:marTop w:val="0"/>
      <w:marBottom w:val="0"/>
      <w:divBdr>
        <w:top w:val="none" w:sz="0" w:space="0" w:color="auto"/>
        <w:left w:val="none" w:sz="0" w:space="0" w:color="auto"/>
        <w:bottom w:val="none" w:sz="0" w:space="0" w:color="auto"/>
        <w:right w:val="none" w:sz="0" w:space="0" w:color="auto"/>
      </w:divBdr>
    </w:div>
    <w:div w:id="1504858683">
      <w:bodyDiv w:val="1"/>
      <w:marLeft w:val="0"/>
      <w:marRight w:val="0"/>
      <w:marTop w:val="0"/>
      <w:marBottom w:val="0"/>
      <w:divBdr>
        <w:top w:val="none" w:sz="0" w:space="0" w:color="auto"/>
        <w:left w:val="none" w:sz="0" w:space="0" w:color="auto"/>
        <w:bottom w:val="none" w:sz="0" w:space="0" w:color="auto"/>
        <w:right w:val="none" w:sz="0" w:space="0" w:color="auto"/>
      </w:divBdr>
    </w:div>
    <w:div w:id="1513034070">
      <w:bodyDiv w:val="1"/>
      <w:marLeft w:val="0"/>
      <w:marRight w:val="0"/>
      <w:marTop w:val="0"/>
      <w:marBottom w:val="0"/>
      <w:divBdr>
        <w:top w:val="none" w:sz="0" w:space="0" w:color="auto"/>
        <w:left w:val="none" w:sz="0" w:space="0" w:color="auto"/>
        <w:bottom w:val="none" w:sz="0" w:space="0" w:color="auto"/>
        <w:right w:val="none" w:sz="0" w:space="0" w:color="auto"/>
      </w:divBdr>
    </w:div>
    <w:div w:id="1515874848">
      <w:bodyDiv w:val="1"/>
      <w:marLeft w:val="0"/>
      <w:marRight w:val="0"/>
      <w:marTop w:val="0"/>
      <w:marBottom w:val="0"/>
      <w:divBdr>
        <w:top w:val="none" w:sz="0" w:space="0" w:color="auto"/>
        <w:left w:val="none" w:sz="0" w:space="0" w:color="auto"/>
        <w:bottom w:val="none" w:sz="0" w:space="0" w:color="auto"/>
        <w:right w:val="none" w:sz="0" w:space="0" w:color="auto"/>
      </w:divBdr>
    </w:div>
    <w:div w:id="1517113523">
      <w:bodyDiv w:val="1"/>
      <w:marLeft w:val="0"/>
      <w:marRight w:val="0"/>
      <w:marTop w:val="0"/>
      <w:marBottom w:val="0"/>
      <w:divBdr>
        <w:top w:val="none" w:sz="0" w:space="0" w:color="auto"/>
        <w:left w:val="none" w:sz="0" w:space="0" w:color="auto"/>
        <w:bottom w:val="none" w:sz="0" w:space="0" w:color="auto"/>
        <w:right w:val="none" w:sz="0" w:space="0" w:color="auto"/>
      </w:divBdr>
    </w:div>
    <w:div w:id="1527644387">
      <w:bodyDiv w:val="1"/>
      <w:marLeft w:val="0"/>
      <w:marRight w:val="0"/>
      <w:marTop w:val="0"/>
      <w:marBottom w:val="0"/>
      <w:divBdr>
        <w:top w:val="none" w:sz="0" w:space="0" w:color="auto"/>
        <w:left w:val="none" w:sz="0" w:space="0" w:color="auto"/>
        <w:bottom w:val="none" w:sz="0" w:space="0" w:color="auto"/>
        <w:right w:val="none" w:sz="0" w:space="0" w:color="auto"/>
      </w:divBdr>
    </w:div>
    <w:div w:id="1535116158">
      <w:bodyDiv w:val="1"/>
      <w:marLeft w:val="0"/>
      <w:marRight w:val="0"/>
      <w:marTop w:val="0"/>
      <w:marBottom w:val="0"/>
      <w:divBdr>
        <w:top w:val="none" w:sz="0" w:space="0" w:color="auto"/>
        <w:left w:val="none" w:sz="0" w:space="0" w:color="auto"/>
        <w:bottom w:val="none" w:sz="0" w:space="0" w:color="auto"/>
        <w:right w:val="none" w:sz="0" w:space="0" w:color="auto"/>
      </w:divBdr>
    </w:div>
    <w:div w:id="1541553420">
      <w:bodyDiv w:val="1"/>
      <w:marLeft w:val="0"/>
      <w:marRight w:val="0"/>
      <w:marTop w:val="0"/>
      <w:marBottom w:val="0"/>
      <w:divBdr>
        <w:top w:val="none" w:sz="0" w:space="0" w:color="auto"/>
        <w:left w:val="none" w:sz="0" w:space="0" w:color="auto"/>
        <w:bottom w:val="none" w:sz="0" w:space="0" w:color="auto"/>
        <w:right w:val="none" w:sz="0" w:space="0" w:color="auto"/>
      </w:divBdr>
    </w:div>
    <w:div w:id="1545098724">
      <w:bodyDiv w:val="1"/>
      <w:marLeft w:val="0"/>
      <w:marRight w:val="0"/>
      <w:marTop w:val="0"/>
      <w:marBottom w:val="0"/>
      <w:divBdr>
        <w:top w:val="none" w:sz="0" w:space="0" w:color="auto"/>
        <w:left w:val="none" w:sz="0" w:space="0" w:color="auto"/>
        <w:bottom w:val="none" w:sz="0" w:space="0" w:color="auto"/>
        <w:right w:val="none" w:sz="0" w:space="0" w:color="auto"/>
      </w:divBdr>
    </w:div>
    <w:div w:id="1559050341">
      <w:bodyDiv w:val="1"/>
      <w:marLeft w:val="0"/>
      <w:marRight w:val="0"/>
      <w:marTop w:val="0"/>
      <w:marBottom w:val="0"/>
      <w:divBdr>
        <w:top w:val="none" w:sz="0" w:space="0" w:color="auto"/>
        <w:left w:val="none" w:sz="0" w:space="0" w:color="auto"/>
        <w:bottom w:val="none" w:sz="0" w:space="0" w:color="auto"/>
        <w:right w:val="none" w:sz="0" w:space="0" w:color="auto"/>
      </w:divBdr>
    </w:div>
    <w:div w:id="1559824030">
      <w:bodyDiv w:val="1"/>
      <w:marLeft w:val="0"/>
      <w:marRight w:val="0"/>
      <w:marTop w:val="0"/>
      <w:marBottom w:val="0"/>
      <w:divBdr>
        <w:top w:val="none" w:sz="0" w:space="0" w:color="auto"/>
        <w:left w:val="none" w:sz="0" w:space="0" w:color="auto"/>
        <w:bottom w:val="none" w:sz="0" w:space="0" w:color="auto"/>
        <w:right w:val="none" w:sz="0" w:space="0" w:color="auto"/>
      </w:divBdr>
      <w:divsChild>
        <w:div w:id="248201660">
          <w:marLeft w:val="0"/>
          <w:marRight w:val="0"/>
          <w:marTop w:val="0"/>
          <w:marBottom w:val="0"/>
          <w:divBdr>
            <w:top w:val="none" w:sz="0" w:space="0" w:color="auto"/>
            <w:left w:val="none" w:sz="0" w:space="0" w:color="auto"/>
            <w:bottom w:val="none" w:sz="0" w:space="0" w:color="auto"/>
            <w:right w:val="none" w:sz="0" w:space="0" w:color="auto"/>
          </w:divBdr>
        </w:div>
        <w:div w:id="464856556">
          <w:marLeft w:val="0"/>
          <w:marRight w:val="0"/>
          <w:marTop w:val="0"/>
          <w:marBottom w:val="0"/>
          <w:divBdr>
            <w:top w:val="none" w:sz="0" w:space="0" w:color="auto"/>
            <w:left w:val="none" w:sz="0" w:space="0" w:color="auto"/>
            <w:bottom w:val="none" w:sz="0" w:space="0" w:color="auto"/>
            <w:right w:val="none" w:sz="0" w:space="0" w:color="auto"/>
          </w:divBdr>
        </w:div>
        <w:div w:id="876698394">
          <w:marLeft w:val="0"/>
          <w:marRight w:val="0"/>
          <w:marTop w:val="0"/>
          <w:marBottom w:val="0"/>
          <w:divBdr>
            <w:top w:val="none" w:sz="0" w:space="0" w:color="auto"/>
            <w:left w:val="none" w:sz="0" w:space="0" w:color="auto"/>
            <w:bottom w:val="none" w:sz="0" w:space="0" w:color="auto"/>
            <w:right w:val="none" w:sz="0" w:space="0" w:color="auto"/>
          </w:divBdr>
        </w:div>
        <w:div w:id="1027414238">
          <w:marLeft w:val="0"/>
          <w:marRight w:val="0"/>
          <w:marTop w:val="0"/>
          <w:marBottom w:val="0"/>
          <w:divBdr>
            <w:top w:val="none" w:sz="0" w:space="0" w:color="auto"/>
            <w:left w:val="none" w:sz="0" w:space="0" w:color="auto"/>
            <w:bottom w:val="none" w:sz="0" w:space="0" w:color="auto"/>
            <w:right w:val="none" w:sz="0" w:space="0" w:color="auto"/>
          </w:divBdr>
        </w:div>
        <w:div w:id="1170215470">
          <w:marLeft w:val="0"/>
          <w:marRight w:val="0"/>
          <w:marTop w:val="0"/>
          <w:marBottom w:val="0"/>
          <w:divBdr>
            <w:top w:val="none" w:sz="0" w:space="0" w:color="auto"/>
            <w:left w:val="none" w:sz="0" w:space="0" w:color="auto"/>
            <w:bottom w:val="none" w:sz="0" w:space="0" w:color="auto"/>
            <w:right w:val="none" w:sz="0" w:space="0" w:color="auto"/>
          </w:divBdr>
        </w:div>
        <w:div w:id="1375890401">
          <w:marLeft w:val="0"/>
          <w:marRight w:val="0"/>
          <w:marTop w:val="0"/>
          <w:marBottom w:val="0"/>
          <w:divBdr>
            <w:top w:val="none" w:sz="0" w:space="0" w:color="auto"/>
            <w:left w:val="none" w:sz="0" w:space="0" w:color="auto"/>
            <w:bottom w:val="none" w:sz="0" w:space="0" w:color="auto"/>
            <w:right w:val="none" w:sz="0" w:space="0" w:color="auto"/>
          </w:divBdr>
        </w:div>
        <w:div w:id="1540818104">
          <w:marLeft w:val="0"/>
          <w:marRight w:val="0"/>
          <w:marTop w:val="0"/>
          <w:marBottom w:val="0"/>
          <w:divBdr>
            <w:top w:val="none" w:sz="0" w:space="0" w:color="auto"/>
            <w:left w:val="none" w:sz="0" w:space="0" w:color="auto"/>
            <w:bottom w:val="none" w:sz="0" w:space="0" w:color="auto"/>
            <w:right w:val="none" w:sz="0" w:space="0" w:color="auto"/>
          </w:divBdr>
        </w:div>
        <w:div w:id="1739136074">
          <w:marLeft w:val="0"/>
          <w:marRight w:val="0"/>
          <w:marTop w:val="0"/>
          <w:marBottom w:val="0"/>
          <w:divBdr>
            <w:top w:val="none" w:sz="0" w:space="0" w:color="auto"/>
            <w:left w:val="none" w:sz="0" w:space="0" w:color="auto"/>
            <w:bottom w:val="none" w:sz="0" w:space="0" w:color="auto"/>
            <w:right w:val="none" w:sz="0" w:space="0" w:color="auto"/>
          </w:divBdr>
        </w:div>
        <w:div w:id="1831404720">
          <w:marLeft w:val="0"/>
          <w:marRight w:val="0"/>
          <w:marTop w:val="0"/>
          <w:marBottom w:val="0"/>
          <w:divBdr>
            <w:top w:val="none" w:sz="0" w:space="0" w:color="auto"/>
            <w:left w:val="none" w:sz="0" w:space="0" w:color="auto"/>
            <w:bottom w:val="none" w:sz="0" w:space="0" w:color="auto"/>
            <w:right w:val="none" w:sz="0" w:space="0" w:color="auto"/>
          </w:divBdr>
        </w:div>
        <w:div w:id="1856338011">
          <w:marLeft w:val="0"/>
          <w:marRight w:val="0"/>
          <w:marTop w:val="0"/>
          <w:marBottom w:val="0"/>
          <w:divBdr>
            <w:top w:val="none" w:sz="0" w:space="0" w:color="auto"/>
            <w:left w:val="none" w:sz="0" w:space="0" w:color="auto"/>
            <w:bottom w:val="none" w:sz="0" w:space="0" w:color="auto"/>
            <w:right w:val="none" w:sz="0" w:space="0" w:color="auto"/>
          </w:divBdr>
        </w:div>
        <w:div w:id="1883129992">
          <w:marLeft w:val="0"/>
          <w:marRight w:val="0"/>
          <w:marTop w:val="0"/>
          <w:marBottom w:val="0"/>
          <w:divBdr>
            <w:top w:val="none" w:sz="0" w:space="0" w:color="auto"/>
            <w:left w:val="none" w:sz="0" w:space="0" w:color="auto"/>
            <w:bottom w:val="none" w:sz="0" w:space="0" w:color="auto"/>
            <w:right w:val="none" w:sz="0" w:space="0" w:color="auto"/>
          </w:divBdr>
        </w:div>
        <w:div w:id="2000495977">
          <w:marLeft w:val="0"/>
          <w:marRight w:val="0"/>
          <w:marTop w:val="0"/>
          <w:marBottom w:val="0"/>
          <w:divBdr>
            <w:top w:val="none" w:sz="0" w:space="0" w:color="auto"/>
            <w:left w:val="none" w:sz="0" w:space="0" w:color="auto"/>
            <w:bottom w:val="none" w:sz="0" w:space="0" w:color="auto"/>
            <w:right w:val="none" w:sz="0" w:space="0" w:color="auto"/>
          </w:divBdr>
        </w:div>
      </w:divsChild>
    </w:div>
    <w:div w:id="1559973970">
      <w:bodyDiv w:val="1"/>
      <w:marLeft w:val="0"/>
      <w:marRight w:val="0"/>
      <w:marTop w:val="0"/>
      <w:marBottom w:val="0"/>
      <w:divBdr>
        <w:top w:val="none" w:sz="0" w:space="0" w:color="auto"/>
        <w:left w:val="none" w:sz="0" w:space="0" w:color="auto"/>
        <w:bottom w:val="none" w:sz="0" w:space="0" w:color="auto"/>
        <w:right w:val="none" w:sz="0" w:space="0" w:color="auto"/>
      </w:divBdr>
    </w:div>
    <w:div w:id="1560706922">
      <w:bodyDiv w:val="1"/>
      <w:marLeft w:val="0"/>
      <w:marRight w:val="0"/>
      <w:marTop w:val="0"/>
      <w:marBottom w:val="0"/>
      <w:divBdr>
        <w:top w:val="none" w:sz="0" w:space="0" w:color="auto"/>
        <w:left w:val="none" w:sz="0" w:space="0" w:color="auto"/>
        <w:bottom w:val="none" w:sz="0" w:space="0" w:color="auto"/>
        <w:right w:val="none" w:sz="0" w:space="0" w:color="auto"/>
      </w:divBdr>
      <w:divsChild>
        <w:div w:id="78212424">
          <w:marLeft w:val="0"/>
          <w:marRight w:val="0"/>
          <w:marTop w:val="0"/>
          <w:marBottom w:val="0"/>
          <w:divBdr>
            <w:top w:val="none" w:sz="0" w:space="0" w:color="auto"/>
            <w:left w:val="none" w:sz="0" w:space="0" w:color="auto"/>
            <w:bottom w:val="none" w:sz="0" w:space="0" w:color="auto"/>
            <w:right w:val="none" w:sz="0" w:space="0" w:color="auto"/>
          </w:divBdr>
          <w:divsChild>
            <w:div w:id="52829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23690">
          <w:marLeft w:val="0"/>
          <w:marRight w:val="0"/>
          <w:marTop w:val="0"/>
          <w:marBottom w:val="0"/>
          <w:divBdr>
            <w:top w:val="none" w:sz="0" w:space="0" w:color="auto"/>
            <w:left w:val="none" w:sz="0" w:space="0" w:color="auto"/>
            <w:bottom w:val="none" w:sz="0" w:space="0" w:color="auto"/>
            <w:right w:val="none" w:sz="0" w:space="0" w:color="auto"/>
          </w:divBdr>
          <w:divsChild>
            <w:div w:id="1181166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665516">
          <w:marLeft w:val="0"/>
          <w:marRight w:val="0"/>
          <w:marTop w:val="0"/>
          <w:marBottom w:val="0"/>
          <w:divBdr>
            <w:top w:val="none" w:sz="0" w:space="0" w:color="auto"/>
            <w:left w:val="none" w:sz="0" w:space="0" w:color="auto"/>
            <w:bottom w:val="none" w:sz="0" w:space="0" w:color="auto"/>
            <w:right w:val="none" w:sz="0" w:space="0" w:color="auto"/>
          </w:divBdr>
        </w:div>
      </w:divsChild>
    </w:div>
    <w:div w:id="1560946122">
      <w:bodyDiv w:val="1"/>
      <w:marLeft w:val="0"/>
      <w:marRight w:val="0"/>
      <w:marTop w:val="0"/>
      <w:marBottom w:val="0"/>
      <w:divBdr>
        <w:top w:val="none" w:sz="0" w:space="0" w:color="auto"/>
        <w:left w:val="none" w:sz="0" w:space="0" w:color="auto"/>
        <w:bottom w:val="none" w:sz="0" w:space="0" w:color="auto"/>
        <w:right w:val="none" w:sz="0" w:space="0" w:color="auto"/>
      </w:divBdr>
    </w:div>
    <w:div w:id="1561406444">
      <w:bodyDiv w:val="1"/>
      <w:marLeft w:val="0"/>
      <w:marRight w:val="0"/>
      <w:marTop w:val="0"/>
      <w:marBottom w:val="0"/>
      <w:divBdr>
        <w:top w:val="none" w:sz="0" w:space="0" w:color="auto"/>
        <w:left w:val="none" w:sz="0" w:space="0" w:color="auto"/>
        <w:bottom w:val="none" w:sz="0" w:space="0" w:color="auto"/>
        <w:right w:val="none" w:sz="0" w:space="0" w:color="auto"/>
      </w:divBdr>
    </w:div>
    <w:div w:id="1565677615">
      <w:bodyDiv w:val="1"/>
      <w:marLeft w:val="0"/>
      <w:marRight w:val="0"/>
      <w:marTop w:val="0"/>
      <w:marBottom w:val="0"/>
      <w:divBdr>
        <w:top w:val="none" w:sz="0" w:space="0" w:color="auto"/>
        <w:left w:val="none" w:sz="0" w:space="0" w:color="auto"/>
        <w:bottom w:val="none" w:sz="0" w:space="0" w:color="auto"/>
        <w:right w:val="none" w:sz="0" w:space="0" w:color="auto"/>
      </w:divBdr>
    </w:div>
    <w:div w:id="1580672471">
      <w:bodyDiv w:val="1"/>
      <w:marLeft w:val="0"/>
      <w:marRight w:val="0"/>
      <w:marTop w:val="0"/>
      <w:marBottom w:val="0"/>
      <w:divBdr>
        <w:top w:val="none" w:sz="0" w:space="0" w:color="auto"/>
        <w:left w:val="none" w:sz="0" w:space="0" w:color="auto"/>
        <w:bottom w:val="none" w:sz="0" w:space="0" w:color="auto"/>
        <w:right w:val="none" w:sz="0" w:space="0" w:color="auto"/>
      </w:divBdr>
    </w:div>
    <w:div w:id="1582326922">
      <w:bodyDiv w:val="1"/>
      <w:marLeft w:val="0"/>
      <w:marRight w:val="0"/>
      <w:marTop w:val="0"/>
      <w:marBottom w:val="0"/>
      <w:divBdr>
        <w:top w:val="none" w:sz="0" w:space="0" w:color="auto"/>
        <w:left w:val="none" w:sz="0" w:space="0" w:color="auto"/>
        <w:bottom w:val="none" w:sz="0" w:space="0" w:color="auto"/>
        <w:right w:val="none" w:sz="0" w:space="0" w:color="auto"/>
      </w:divBdr>
    </w:div>
    <w:div w:id="1584529451">
      <w:bodyDiv w:val="1"/>
      <w:marLeft w:val="0"/>
      <w:marRight w:val="0"/>
      <w:marTop w:val="0"/>
      <w:marBottom w:val="0"/>
      <w:divBdr>
        <w:top w:val="none" w:sz="0" w:space="0" w:color="auto"/>
        <w:left w:val="none" w:sz="0" w:space="0" w:color="auto"/>
        <w:bottom w:val="none" w:sz="0" w:space="0" w:color="auto"/>
        <w:right w:val="none" w:sz="0" w:space="0" w:color="auto"/>
      </w:divBdr>
    </w:div>
    <w:div w:id="1592353697">
      <w:bodyDiv w:val="1"/>
      <w:marLeft w:val="0"/>
      <w:marRight w:val="0"/>
      <w:marTop w:val="0"/>
      <w:marBottom w:val="0"/>
      <w:divBdr>
        <w:top w:val="none" w:sz="0" w:space="0" w:color="auto"/>
        <w:left w:val="none" w:sz="0" w:space="0" w:color="auto"/>
        <w:bottom w:val="none" w:sz="0" w:space="0" w:color="auto"/>
        <w:right w:val="none" w:sz="0" w:space="0" w:color="auto"/>
      </w:divBdr>
    </w:div>
    <w:div w:id="1593777539">
      <w:bodyDiv w:val="1"/>
      <w:marLeft w:val="0"/>
      <w:marRight w:val="0"/>
      <w:marTop w:val="0"/>
      <w:marBottom w:val="0"/>
      <w:divBdr>
        <w:top w:val="none" w:sz="0" w:space="0" w:color="auto"/>
        <w:left w:val="none" w:sz="0" w:space="0" w:color="auto"/>
        <w:bottom w:val="none" w:sz="0" w:space="0" w:color="auto"/>
        <w:right w:val="none" w:sz="0" w:space="0" w:color="auto"/>
      </w:divBdr>
    </w:div>
    <w:div w:id="1594975933">
      <w:bodyDiv w:val="1"/>
      <w:marLeft w:val="0"/>
      <w:marRight w:val="0"/>
      <w:marTop w:val="0"/>
      <w:marBottom w:val="0"/>
      <w:divBdr>
        <w:top w:val="none" w:sz="0" w:space="0" w:color="auto"/>
        <w:left w:val="none" w:sz="0" w:space="0" w:color="auto"/>
        <w:bottom w:val="none" w:sz="0" w:space="0" w:color="auto"/>
        <w:right w:val="none" w:sz="0" w:space="0" w:color="auto"/>
      </w:divBdr>
    </w:div>
    <w:div w:id="1596137355">
      <w:bodyDiv w:val="1"/>
      <w:marLeft w:val="0"/>
      <w:marRight w:val="0"/>
      <w:marTop w:val="0"/>
      <w:marBottom w:val="0"/>
      <w:divBdr>
        <w:top w:val="none" w:sz="0" w:space="0" w:color="auto"/>
        <w:left w:val="none" w:sz="0" w:space="0" w:color="auto"/>
        <w:bottom w:val="none" w:sz="0" w:space="0" w:color="auto"/>
        <w:right w:val="none" w:sz="0" w:space="0" w:color="auto"/>
      </w:divBdr>
    </w:div>
    <w:div w:id="1597328509">
      <w:bodyDiv w:val="1"/>
      <w:marLeft w:val="0"/>
      <w:marRight w:val="0"/>
      <w:marTop w:val="0"/>
      <w:marBottom w:val="0"/>
      <w:divBdr>
        <w:top w:val="none" w:sz="0" w:space="0" w:color="auto"/>
        <w:left w:val="none" w:sz="0" w:space="0" w:color="auto"/>
        <w:bottom w:val="none" w:sz="0" w:space="0" w:color="auto"/>
        <w:right w:val="none" w:sz="0" w:space="0" w:color="auto"/>
      </w:divBdr>
    </w:div>
    <w:div w:id="1605645891">
      <w:bodyDiv w:val="1"/>
      <w:marLeft w:val="0"/>
      <w:marRight w:val="0"/>
      <w:marTop w:val="0"/>
      <w:marBottom w:val="0"/>
      <w:divBdr>
        <w:top w:val="none" w:sz="0" w:space="0" w:color="auto"/>
        <w:left w:val="none" w:sz="0" w:space="0" w:color="auto"/>
        <w:bottom w:val="none" w:sz="0" w:space="0" w:color="auto"/>
        <w:right w:val="none" w:sz="0" w:space="0" w:color="auto"/>
      </w:divBdr>
    </w:div>
    <w:div w:id="1607999759">
      <w:bodyDiv w:val="1"/>
      <w:marLeft w:val="0"/>
      <w:marRight w:val="0"/>
      <w:marTop w:val="0"/>
      <w:marBottom w:val="0"/>
      <w:divBdr>
        <w:top w:val="none" w:sz="0" w:space="0" w:color="auto"/>
        <w:left w:val="none" w:sz="0" w:space="0" w:color="auto"/>
        <w:bottom w:val="none" w:sz="0" w:space="0" w:color="auto"/>
        <w:right w:val="none" w:sz="0" w:space="0" w:color="auto"/>
      </w:divBdr>
    </w:div>
    <w:div w:id="1612735948">
      <w:bodyDiv w:val="1"/>
      <w:marLeft w:val="0"/>
      <w:marRight w:val="0"/>
      <w:marTop w:val="0"/>
      <w:marBottom w:val="0"/>
      <w:divBdr>
        <w:top w:val="none" w:sz="0" w:space="0" w:color="auto"/>
        <w:left w:val="none" w:sz="0" w:space="0" w:color="auto"/>
        <w:bottom w:val="none" w:sz="0" w:space="0" w:color="auto"/>
        <w:right w:val="none" w:sz="0" w:space="0" w:color="auto"/>
      </w:divBdr>
    </w:div>
    <w:div w:id="1616257252">
      <w:bodyDiv w:val="1"/>
      <w:marLeft w:val="0"/>
      <w:marRight w:val="0"/>
      <w:marTop w:val="0"/>
      <w:marBottom w:val="0"/>
      <w:divBdr>
        <w:top w:val="none" w:sz="0" w:space="0" w:color="auto"/>
        <w:left w:val="none" w:sz="0" w:space="0" w:color="auto"/>
        <w:bottom w:val="none" w:sz="0" w:space="0" w:color="auto"/>
        <w:right w:val="none" w:sz="0" w:space="0" w:color="auto"/>
      </w:divBdr>
    </w:div>
    <w:div w:id="1620181144">
      <w:bodyDiv w:val="1"/>
      <w:marLeft w:val="0"/>
      <w:marRight w:val="0"/>
      <w:marTop w:val="0"/>
      <w:marBottom w:val="0"/>
      <w:divBdr>
        <w:top w:val="none" w:sz="0" w:space="0" w:color="auto"/>
        <w:left w:val="none" w:sz="0" w:space="0" w:color="auto"/>
        <w:bottom w:val="none" w:sz="0" w:space="0" w:color="auto"/>
        <w:right w:val="none" w:sz="0" w:space="0" w:color="auto"/>
      </w:divBdr>
    </w:div>
    <w:div w:id="1641765820">
      <w:bodyDiv w:val="1"/>
      <w:marLeft w:val="0"/>
      <w:marRight w:val="0"/>
      <w:marTop w:val="0"/>
      <w:marBottom w:val="0"/>
      <w:divBdr>
        <w:top w:val="none" w:sz="0" w:space="0" w:color="auto"/>
        <w:left w:val="none" w:sz="0" w:space="0" w:color="auto"/>
        <w:bottom w:val="none" w:sz="0" w:space="0" w:color="auto"/>
        <w:right w:val="none" w:sz="0" w:space="0" w:color="auto"/>
      </w:divBdr>
    </w:div>
    <w:div w:id="1642802648">
      <w:bodyDiv w:val="1"/>
      <w:marLeft w:val="0"/>
      <w:marRight w:val="0"/>
      <w:marTop w:val="0"/>
      <w:marBottom w:val="0"/>
      <w:divBdr>
        <w:top w:val="none" w:sz="0" w:space="0" w:color="auto"/>
        <w:left w:val="none" w:sz="0" w:space="0" w:color="auto"/>
        <w:bottom w:val="none" w:sz="0" w:space="0" w:color="auto"/>
        <w:right w:val="none" w:sz="0" w:space="0" w:color="auto"/>
      </w:divBdr>
    </w:div>
    <w:div w:id="1651326589">
      <w:bodyDiv w:val="1"/>
      <w:marLeft w:val="0"/>
      <w:marRight w:val="0"/>
      <w:marTop w:val="0"/>
      <w:marBottom w:val="0"/>
      <w:divBdr>
        <w:top w:val="none" w:sz="0" w:space="0" w:color="auto"/>
        <w:left w:val="none" w:sz="0" w:space="0" w:color="auto"/>
        <w:bottom w:val="none" w:sz="0" w:space="0" w:color="auto"/>
        <w:right w:val="none" w:sz="0" w:space="0" w:color="auto"/>
      </w:divBdr>
    </w:div>
    <w:div w:id="1661762772">
      <w:bodyDiv w:val="1"/>
      <w:marLeft w:val="0"/>
      <w:marRight w:val="0"/>
      <w:marTop w:val="0"/>
      <w:marBottom w:val="0"/>
      <w:divBdr>
        <w:top w:val="none" w:sz="0" w:space="0" w:color="auto"/>
        <w:left w:val="none" w:sz="0" w:space="0" w:color="auto"/>
        <w:bottom w:val="none" w:sz="0" w:space="0" w:color="auto"/>
        <w:right w:val="none" w:sz="0" w:space="0" w:color="auto"/>
      </w:divBdr>
    </w:div>
    <w:div w:id="1675953300">
      <w:bodyDiv w:val="1"/>
      <w:marLeft w:val="0"/>
      <w:marRight w:val="0"/>
      <w:marTop w:val="0"/>
      <w:marBottom w:val="0"/>
      <w:divBdr>
        <w:top w:val="none" w:sz="0" w:space="0" w:color="auto"/>
        <w:left w:val="none" w:sz="0" w:space="0" w:color="auto"/>
        <w:bottom w:val="none" w:sz="0" w:space="0" w:color="auto"/>
        <w:right w:val="none" w:sz="0" w:space="0" w:color="auto"/>
      </w:divBdr>
    </w:div>
    <w:div w:id="1696729460">
      <w:bodyDiv w:val="1"/>
      <w:marLeft w:val="0"/>
      <w:marRight w:val="0"/>
      <w:marTop w:val="0"/>
      <w:marBottom w:val="0"/>
      <w:divBdr>
        <w:top w:val="none" w:sz="0" w:space="0" w:color="auto"/>
        <w:left w:val="none" w:sz="0" w:space="0" w:color="auto"/>
        <w:bottom w:val="none" w:sz="0" w:space="0" w:color="auto"/>
        <w:right w:val="none" w:sz="0" w:space="0" w:color="auto"/>
      </w:divBdr>
      <w:divsChild>
        <w:div w:id="426777548">
          <w:marLeft w:val="0"/>
          <w:marRight w:val="0"/>
          <w:marTop w:val="0"/>
          <w:marBottom w:val="0"/>
          <w:divBdr>
            <w:top w:val="none" w:sz="0" w:space="0" w:color="auto"/>
            <w:left w:val="none" w:sz="0" w:space="0" w:color="auto"/>
            <w:bottom w:val="none" w:sz="0" w:space="0" w:color="auto"/>
            <w:right w:val="none" w:sz="0" w:space="0" w:color="auto"/>
          </w:divBdr>
        </w:div>
        <w:div w:id="507643386">
          <w:marLeft w:val="0"/>
          <w:marRight w:val="0"/>
          <w:marTop w:val="0"/>
          <w:marBottom w:val="0"/>
          <w:divBdr>
            <w:top w:val="none" w:sz="0" w:space="0" w:color="auto"/>
            <w:left w:val="none" w:sz="0" w:space="0" w:color="auto"/>
            <w:bottom w:val="none" w:sz="0" w:space="0" w:color="auto"/>
            <w:right w:val="none" w:sz="0" w:space="0" w:color="auto"/>
          </w:divBdr>
        </w:div>
        <w:div w:id="1498569792">
          <w:marLeft w:val="0"/>
          <w:marRight w:val="0"/>
          <w:marTop w:val="0"/>
          <w:marBottom w:val="0"/>
          <w:divBdr>
            <w:top w:val="none" w:sz="0" w:space="0" w:color="auto"/>
            <w:left w:val="none" w:sz="0" w:space="0" w:color="auto"/>
            <w:bottom w:val="none" w:sz="0" w:space="0" w:color="auto"/>
            <w:right w:val="none" w:sz="0" w:space="0" w:color="auto"/>
          </w:divBdr>
        </w:div>
      </w:divsChild>
    </w:div>
    <w:div w:id="1706177124">
      <w:bodyDiv w:val="1"/>
      <w:marLeft w:val="0"/>
      <w:marRight w:val="0"/>
      <w:marTop w:val="0"/>
      <w:marBottom w:val="0"/>
      <w:divBdr>
        <w:top w:val="none" w:sz="0" w:space="0" w:color="auto"/>
        <w:left w:val="none" w:sz="0" w:space="0" w:color="auto"/>
        <w:bottom w:val="none" w:sz="0" w:space="0" w:color="auto"/>
        <w:right w:val="none" w:sz="0" w:space="0" w:color="auto"/>
      </w:divBdr>
    </w:div>
    <w:div w:id="1749765214">
      <w:bodyDiv w:val="1"/>
      <w:marLeft w:val="0"/>
      <w:marRight w:val="0"/>
      <w:marTop w:val="0"/>
      <w:marBottom w:val="0"/>
      <w:divBdr>
        <w:top w:val="none" w:sz="0" w:space="0" w:color="auto"/>
        <w:left w:val="none" w:sz="0" w:space="0" w:color="auto"/>
        <w:bottom w:val="none" w:sz="0" w:space="0" w:color="auto"/>
        <w:right w:val="none" w:sz="0" w:space="0" w:color="auto"/>
      </w:divBdr>
    </w:div>
    <w:div w:id="1751537177">
      <w:bodyDiv w:val="1"/>
      <w:marLeft w:val="0"/>
      <w:marRight w:val="0"/>
      <w:marTop w:val="0"/>
      <w:marBottom w:val="0"/>
      <w:divBdr>
        <w:top w:val="none" w:sz="0" w:space="0" w:color="auto"/>
        <w:left w:val="none" w:sz="0" w:space="0" w:color="auto"/>
        <w:bottom w:val="none" w:sz="0" w:space="0" w:color="auto"/>
        <w:right w:val="none" w:sz="0" w:space="0" w:color="auto"/>
      </w:divBdr>
    </w:div>
    <w:div w:id="1753043590">
      <w:bodyDiv w:val="1"/>
      <w:marLeft w:val="0"/>
      <w:marRight w:val="0"/>
      <w:marTop w:val="0"/>
      <w:marBottom w:val="0"/>
      <w:divBdr>
        <w:top w:val="none" w:sz="0" w:space="0" w:color="auto"/>
        <w:left w:val="none" w:sz="0" w:space="0" w:color="auto"/>
        <w:bottom w:val="none" w:sz="0" w:space="0" w:color="auto"/>
        <w:right w:val="none" w:sz="0" w:space="0" w:color="auto"/>
      </w:divBdr>
    </w:div>
    <w:div w:id="1758819833">
      <w:bodyDiv w:val="1"/>
      <w:marLeft w:val="0"/>
      <w:marRight w:val="0"/>
      <w:marTop w:val="0"/>
      <w:marBottom w:val="0"/>
      <w:divBdr>
        <w:top w:val="none" w:sz="0" w:space="0" w:color="auto"/>
        <w:left w:val="none" w:sz="0" w:space="0" w:color="auto"/>
        <w:bottom w:val="none" w:sz="0" w:space="0" w:color="auto"/>
        <w:right w:val="none" w:sz="0" w:space="0" w:color="auto"/>
      </w:divBdr>
    </w:div>
    <w:div w:id="1772702901">
      <w:bodyDiv w:val="1"/>
      <w:marLeft w:val="0"/>
      <w:marRight w:val="0"/>
      <w:marTop w:val="0"/>
      <w:marBottom w:val="0"/>
      <w:divBdr>
        <w:top w:val="none" w:sz="0" w:space="0" w:color="auto"/>
        <w:left w:val="none" w:sz="0" w:space="0" w:color="auto"/>
        <w:bottom w:val="none" w:sz="0" w:space="0" w:color="auto"/>
        <w:right w:val="none" w:sz="0" w:space="0" w:color="auto"/>
      </w:divBdr>
    </w:div>
    <w:div w:id="1783450021">
      <w:bodyDiv w:val="1"/>
      <w:marLeft w:val="0"/>
      <w:marRight w:val="0"/>
      <w:marTop w:val="0"/>
      <w:marBottom w:val="0"/>
      <w:divBdr>
        <w:top w:val="none" w:sz="0" w:space="0" w:color="auto"/>
        <w:left w:val="none" w:sz="0" w:space="0" w:color="auto"/>
        <w:bottom w:val="none" w:sz="0" w:space="0" w:color="auto"/>
        <w:right w:val="none" w:sz="0" w:space="0" w:color="auto"/>
      </w:divBdr>
    </w:div>
    <w:div w:id="1784614783">
      <w:bodyDiv w:val="1"/>
      <w:marLeft w:val="0"/>
      <w:marRight w:val="0"/>
      <w:marTop w:val="0"/>
      <w:marBottom w:val="0"/>
      <w:divBdr>
        <w:top w:val="none" w:sz="0" w:space="0" w:color="auto"/>
        <w:left w:val="none" w:sz="0" w:space="0" w:color="auto"/>
        <w:bottom w:val="none" w:sz="0" w:space="0" w:color="auto"/>
        <w:right w:val="none" w:sz="0" w:space="0" w:color="auto"/>
      </w:divBdr>
    </w:div>
    <w:div w:id="1789931276">
      <w:bodyDiv w:val="1"/>
      <w:marLeft w:val="0"/>
      <w:marRight w:val="0"/>
      <w:marTop w:val="0"/>
      <w:marBottom w:val="0"/>
      <w:divBdr>
        <w:top w:val="none" w:sz="0" w:space="0" w:color="auto"/>
        <w:left w:val="none" w:sz="0" w:space="0" w:color="auto"/>
        <w:bottom w:val="none" w:sz="0" w:space="0" w:color="auto"/>
        <w:right w:val="none" w:sz="0" w:space="0" w:color="auto"/>
      </w:divBdr>
    </w:div>
    <w:div w:id="1791895765">
      <w:bodyDiv w:val="1"/>
      <w:marLeft w:val="0"/>
      <w:marRight w:val="0"/>
      <w:marTop w:val="0"/>
      <w:marBottom w:val="0"/>
      <w:divBdr>
        <w:top w:val="none" w:sz="0" w:space="0" w:color="auto"/>
        <w:left w:val="none" w:sz="0" w:space="0" w:color="auto"/>
        <w:bottom w:val="none" w:sz="0" w:space="0" w:color="auto"/>
        <w:right w:val="none" w:sz="0" w:space="0" w:color="auto"/>
      </w:divBdr>
    </w:div>
    <w:div w:id="1794591945">
      <w:bodyDiv w:val="1"/>
      <w:marLeft w:val="0"/>
      <w:marRight w:val="0"/>
      <w:marTop w:val="0"/>
      <w:marBottom w:val="0"/>
      <w:divBdr>
        <w:top w:val="none" w:sz="0" w:space="0" w:color="auto"/>
        <w:left w:val="none" w:sz="0" w:space="0" w:color="auto"/>
        <w:bottom w:val="none" w:sz="0" w:space="0" w:color="auto"/>
        <w:right w:val="none" w:sz="0" w:space="0" w:color="auto"/>
      </w:divBdr>
    </w:div>
    <w:div w:id="1797866312">
      <w:bodyDiv w:val="1"/>
      <w:marLeft w:val="0"/>
      <w:marRight w:val="0"/>
      <w:marTop w:val="0"/>
      <w:marBottom w:val="0"/>
      <w:divBdr>
        <w:top w:val="none" w:sz="0" w:space="0" w:color="auto"/>
        <w:left w:val="none" w:sz="0" w:space="0" w:color="auto"/>
        <w:bottom w:val="none" w:sz="0" w:space="0" w:color="auto"/>
        <w:right w:val="none" w:sz="0" w:space="0" w:color="auto"/>
      </w:divBdr>
    </w:div>
    <w:div w:id="1799370080">
      <w:bodyDiv w:val="1"/>
      <w:marLeft w:val="0"/>
      <w:marRight w:val="0"/>
      <w:marTop w:val="0"/>
      <w:marBottom w:val="0"/>
      <w:divBdr>
        <w:top w:val="none" w:sz="0" w:space="0" w:color="auto"/>
        <w:left w:val="none" w:sz="0" w:space="0" w:color="auto"/>
        <w:bottom w:val="none" w:sz="0" w:space="0" w:color="auto"/>
        <w:right w:val="none" w:sz="0" w:space="0" w:color="auto"/>
      </w:divBdr>
    </w:div>
    <w:div w:id="1817382012">
      <w:bodyDiv w:val="1"/>
      <w:marLeft w:val="0"/>
      <w:marRight w:val="0"/>
      <w:marTop w:val="0"/>
      <w:marBottom w:val="0"/>
      <w:divBdr>
        <w:top w:val="none" w:sz="0" w:space="0" w:color="auto"/>
        <w:left w:val="none" w:sz="0" w:space="0" w:color="auto"/>
        <w:bottom w:val="none" w:sz="0" w:space="0" w:color="auto"/>
        <w:right w:val="none" w:sz="0" w:space="0" w:color="auto"/>
      </w:divBdr>
    </w:div>
    <w:div w:id="1821459698">
      <w:bodyDiv w:val="1"/>
      <w:marLeft w:val="0"/>
      <w:marRight w:val="0"/>
      <w:marTop w:val="0"/>
      <w:marBottom w:val="0"/>
      <w:divBdr>
        <w:top w:val="none" w:sz="0" w:space="0" w:color="auto"/>
        <w:left w:val="none" w:sz="0" w:space="0" w:color="auto"/>
        <w:bottom w:val="none" w:sz="0" w:space="0" w:color="auto"/>
        <w:right w:val="none" w:sz="0" w:space="0" w:color="auto"/>
      </w:divBdr>
    </w:div>
    <w:div w:id="1837383353">
      <w:bodyDiv w:val="1"/>
      <w:marLeft w:val="0"/>
      <w:marRight w:val="0"/>
      <w:marTop w:val="0"/>
      <w:marBottom w:val="0"/>
      <w:divBdr>
        <w:top w:val="none" w:sz="0" w:space="0" w:color="auto"/>
        <w:left w:val="none" w:sz="0" w:space="0" w:color="auto"/>
        <w:bottom w:val="none" w:sz="0" w:space="0" w:color="auto"/>
        <w:right w:val="none" w:sz="0" w:space="0" w:color="auto"/>
      </w:divBdr>
    </w:div>
    <w:div w:id="1861966370">
      <w:bodyDiv w:val="1"/>
      <w:marLeft w:val="0"/>
      <w:marRight w:val="0"/>
      <w:marTop w:val="0"/>
      <w:marBottom w:val="0"/>
      <w:divBdr>
        <w:top w:val="none" w:sz="0" w:space="0" w:color="auto"/>
        <w:left w:val="none" w:sz="0" w:space="0" w:color="auto"/>
        <w:bottom w:val="none" w:sz="0" w:space="0" w:color="auto"/>
        <w:right w:val="none" w:sz="0" w:space="0" w:color="auto"/>
      </w:divBdr>
    </w:div>
    <w:div w:id="1874881420">
      <w:bodyDiv w:val="1"/>
      <w:marLeft w:val="0"/>
      <w:marRight w:val="0"/>
      <w:marTop w:val="0"/>
      <w:marBottom w:val="0"/>
      <w:divBdr>
        <w:top w:val="none" w:sz="0" w:space="0" w:color="auto"/>
        <w:left w:val="none" w:sz="0" w:space="0" w:color="auto"/>
        <w:bottom w:val="none" w:sz="0" w:space="0" w:color="auto"/>
        <w:right w:val="none" w:sz="0" w:space="0" w:color="auto"/>
      </w:divBdr>
    </w:div>
    <w:div w:id="1885291667">
      <w:bodyDiv w:val="1"/>
      <w:marLeft w:val="0"/>
      <w:marRight w:val="0"/>
      <w:marTop w:val="0"/>
      <w:marBottom w:val="0"/>
      <w:divBdr>
        <w:top w:val="none" w:sz="0" w:space="0" w:color="auto"/>
        <w:left w:val="none" w:sz="0" w:space="0" w:color="auto"/>
        <w:bottom w:val="none" w:sz="0" w:space="0" w:color="auto"/>
        <w:right w:val="none" w:sz="0" w:space="0" w:color="auto"/>
      </w:divBdr>
    </w:div>
    <w:div w:id="1886526158">
      <w:bodyDiv w:val="1"/>
      <w:marLeft w:val="0"/>
      <w:marRight w:val="0"/>
      <w:marTop w:val="0"/>
      <w:marBottom w:val="0"/>
      <w:divBdr>
        <w:top w:val="none" w:sz="0" w:space="0" w:color="auto"/>
        <w:left w:val="none" w:sz="0" w:space="0" w:color="auto"/>
        <w:bottom w:val="none" w:sz="0" w:space="0" w:color="auto"/>
        <w:right w:val="none" w:sz="0" w:space="0" w:color="auto"/>
      </w:divBdr>
    </w:div>
    <w:div w:id="1911816274">
      <w:bodyDiv w:val="1"/>
      <w:marLeft w:val="0"/>
      <w:marRight w:val="0"/>
      <w:marTop w:val="0"/>
      <w:marBottom w:val="0"/>
      <w:divBdr>
        <w:top w:val="none" w:sz="0" w:space="0" w:color="auto"/>
        <w:left w:val="none" w:sz="0" w:space="0" w:color="auto"/>
        <w:bottom w:val="none" w:sz="0" w:space="0" w:color="auto"/>
        <w:right w:val="none" w:sz="0" w:space="0" w:color="auto"/>
      </w:divBdr>
    </w:div>
    <w:div w:id="1919172219">
      <w:bodyDiv w:val="1"/>
      <w:marLeft w:val="0"/>
      <w:marRight w:val="0"/>
      <w:marTop w:val="0"/>
      <w:marBottom w:val="0"/>
      <w:divBdr>
        <w:top w:val="none" w:sz="0" w:space="0" w:color="auto"/>
        <w:left w:val="none" w:sz="0" w:space="0" w:color="auto"/>
        <w:bottom w:val="none" w:sz="0" w:space="0" w:color="auto"/>
        <w:right w:val="none" w:sz="0" w:space="0" w:color="auto"/>
      </w:divBdr>
    </w:div>
    <w:div w:id="1934121764">
      <w:bodyDiv w:val="1"/>
      <w:marLeft w:val="0"/>
      <w:marRight w:val="0"/>
      <w:marTop w:val="0"/>
      <w:marBottom w:val="0"/>
      <w:divBdr>
        <w:top w:val="none" w:sz="0" w:space="0" w:color="auto"/>
        <w:left w:val="none" w:sz="0" w:space="0" w:color="auto"/>
        <w:bottom w:val="none" w:sz="0" w:space="0" w:color="auto"/>
        <w:right w:val="none" w:sz="0" w:space="0" w:color="auto"/>
      </w:divBdr>
    </w:div>
    <w:div w:id="1951473956">
      <w:bodyDiv w:val="1"/>
      <w:marLeft w:val="0"/>
      <w:marRight w:val="0"/>
      <w:marTop w:val="0"/>
      <w:marBottom w:val="0"/>
      <w:divBdr>
        <w:top w:val="none" w:sz="0" w:space="0" w:color="auto"/>
        <w:left w:val="none" w:sz="0" w:space="0" w:color="auto"/>
        <w:bottom w:val="none" w:sz="0" w:space="0" w:color="auto"/>
        <w:right w:val="none" w:sz="0" w:space="0" w:color="auto"/>
      </w:divBdr>
    </w:div>
    <w:div w:id="1955408017">
      <w:bodyDiv w:val="1"/>
      <w:marLeft w:val="0"/>
      <w:marRight w:val="0"/>
      <w:marTop w:val="0"/>
      <w:marBottom w:val="0"/>
      <w:divBdr>
        <w:top w:val="none" w:sz="0" w:space="0" w:color="auto"/>
        <w:left w:val="none" w:sz="0" w:space="0" w:color="auto"/>
        <w:bottom w:val="none" w:sz="0" w:space="0" w:color="auto"/>
        <w:right w:val="none" w:sz="0" w:space="0" w:color="auto"/>
      </w:divBdr>
    </w:div>
    <w:div w:id="1965889611">
      <w:bodyDiv w:val="1"/>
      <w:marLeft w:val="0"/>
      <w:marRight w:val="0"/>
      <w:marTop w:val="0"/>
      <w:marBottom w:val="0"/>
      <w:divBdr>
        <w:top w:val="none" w:sz="0" w:space="0" w:color="auto"/>
        <w:left w:val="none" w:sz="0" w:space="0" w:color="auto"/>
        <w:bottom w:val="none" w:sz="0" w:space="0" w:color="auto"/>
        <w:right w:val="none" w:sz="0" w:space="0" w:color="auto"/>
      </w:divBdr>
    </w:div>
    <w:div w:id="1967274399">
      <w:bodyDiv w:val="1"/>
      <w:marLeft w:val="0"/>
      <w:marRight w:val="0"/>
      <w:marTop w:val="0"/>
      <w:marBottom w:val="0"/>
      <w:divBdr>
        <w:top w:val="none" w:sz="0" w:space="0" w:color="auto"/>
        <w:left w:val="none" w:sz="0" w:space="0" w:color="auto"/>
        <w:bottom w:val="none" w:sz="0" w:space="0" w:color="auto"/>
        <w:right w:val="none" w:sz="0" w:space="0" w:color="auto"/>
      </w:divBdr>
    </w:div>
    <w:div w:id="1968900097">
      <w:bodyDiv w:val="1"/>
      <w:marLeft w:val="0"/>
      <w:marRight w:val="0"/>
      <w:marTop w:val="0"/>
      <w:marBottom w:val="0"/>
      <w:divBdr>
        <w:top w:val="none" w:sz="0" w:space="0" w:color="auto"/>
        <w:left w:val="none" w:sz="0" w:space="0" w:color="auto"/>
        <w:bottom w:val="none" w:sz="0" w:space="0" w:color="auto"/>
        <w:right w:val="none" w:sz="0" w:space="0" w:color="auto"/>
      </w:divBdr>
    </w:div>
    <w:div w:id="1970628960">
      <w:bodyDiv w:val="1"/>
      <w:marLeft w:val="0"/>
      <w:marRight w:val="0"/>
      <w:marTop w:val="0"/>
      <w:marBottom w:val="0"/>
      <w:divBdr>
        <w:top w:val="none" w:sz="0" w:space="0" w:color="auto"/>
        <w:left w:val="none" w:sz="0" w:space="0" w:color="auto"/>
        <w:bottom w:val="none" w:sz="0" w:space="0" w:color="auto"/>
        <w:right w:val="none" w:sz="0" w:space="0" w:color="auto"/>
      </w:divBdr>
    </w:div>
    <w:div w:id="1977295872">
      <w:bodyDiv w:val="1"/>
      <w:marLeft w:val="0"/>
      <w:marRight w:val="0"/>
      <w:marTop w:val="0"/>
      <w:marBottom w:val="0"/>
      <w:divBdr>
        <w:top w:val="none" w:sz="0" w:space="0" w:color="auto"/>
        <w:left w:val="none" w:sz="0" w:space="0" w:color="auto"/>
        <w:bottom w:val="none" w:sz="0" w:space="0" w:color="auto"/>
        <w:right w:val="none" w:sz="0" w:space="0" w:color="auto"/>
      </w:divBdr>
    </w:div>
    <w:div w:id="1977449752">
      <w:bodyDiv w:val="1"/>
      <w:marLeft w:val="0"/>
      <w:marRight w:val="0"/>
      <w:marTop w:val="0"/>
      <w:marBottom w:val="0"/>
      <w:divBdr>
        <w:top w:val="none" w:sz="0" w:space="0" w:color="auto"/>
        <w:left w:val="none" w:sz="0" w:space="0" w:color="auto"/>
        <w:bottom w:val="none" w:sz="0" w:space="0" w:color="auto"/>
        <w:right w:val="none" w:sz="0" w:space="0" w:color="auto"/>
      </w:divBdr>
    </w:div>
    <w:div w:id="1982224329">
      <w:bodyDiv w:val="1"/>
      <w:marLeft w:val="0"/>
      <w:marRight w:val="0"/>
      <w:marTop w:val="0"/>
      <w:marBottom w:val="0"/>
      <w:divBdr>
        <w:top w:val="none" w:sz="0" w:space="0" w:color="auto"/>
        <w:left w:val="none" w:sz="0" w:space="0" w:color="auto"/>
        <w:bottom w:val="none" w:sz="0" w:space="0" w:color="auto"/>
        <w:right w:val="none" w:sz="0" w:space="0" w:color="auto"/>
      </w:divBdr>
    </w:div>
    <w:div w:id="1982611868">
      <w:bodyDiv w:val="1"/>
      <w:marLeft w:val="0"/>
      <w:marRight w:val="0"/>
      <w:marTop w:val="0"/>
      <w:marBottom w:val="0"/>
      <w:divBdr>
        <w:top w:val="none" w:sz="0" w:space="0" w:color="auto"/>
        <w:left w:val="none" w:sz="0" w:space="0" w:color="auto"/>
        <w:bottom w:val="none" w:sz="0" w:space="0" w:color="auto"/>
        <w:right w:val="none" w:sz="0" w:space="0" w:color="auto"/>
      </w:divBdr>
    </w:div>
    <w:div w:id="1983657263">
      <w:bodyDiv w:val="1"/>
      <w:marLeft w:val="0"/>
      <w:marRight w:val="0"/>
      <w:marTop w:val="0"/>
      <w:marBottom w:val="0"/>
      <w:divBdr>
        <w:top w:val="none" w:sz="0" w:space="0" w:color="auto"/>
        <w:left w:val="none" w:sz="0" w:space="0" w:color="auto"/>
        <w:bottom w:val="none" w:sz="0" w:space="0" w:color="auto"/>
        <w:right w:val="none" w:sz="0" w:space="0" w:color="auto"/>
      </w:divBdr>
    </w:div>
    <w:div w:id="1986813908">
      <w:bodyDiv w:val="1"/>
      <w:marLeft w:val="0"/>
      <w:marRight w:val="0"/>
      <w:marTop w:val="0"/>
      <w:marBottom w:val="0"/>
      <w:divBdr>
        <w:top w:val="none" w:sz="0" w:space="0" w:color="auto"/>
        <w:left w:val="none" w:sz="0" w:space="0" w:color="auto"/>
        <w:bottom w:val="none" w:sz="0" w:space="0" w:color="auto"/>
        <w:right w:val="none" w:sz="0" w:space="0" w:color="auto"/>
      </w:divBdr>
    </w:div>
    <w:div w:id="1989822813">
      <w:bodyDiv w:val="1"/>
      <w:marLeft w:val="0"/>
      <w:marRight w:val="0"/>
      <w:marTop w:val="0"/>
      <w:marBottom w:val="0"/>
      <w:divBdr>
        <w:top w:val="none" w:sz="0" w:space="0" w:color="auto"/>
        <w:left w:val="none" w:sz="0" w:space="0" w:color="auto"/>
        <w:bottom w:val="none" w:sz="0" w:space="0" w:color="auto"/>
        <w:right w:val="none" w:sz="0" w:space="0" w:color="auto"/>
      </w:divBdr>
    </w:div>
    <w:div w:id="2019849324">
      <w:bodyDiv w:val="1"/>
      <w:marLeft w:val="0"/>
      <w:marRight w:val="0"/>
      <w:marTop w:val="0"/>
      <w:marBottom w:val="0"/>
      <w:divBdr>
        <w:top w:val="none" w:sz="0" w:space="0" w:color="auto"/>
        <w:left w:val="none" w:sz="0" w:space="0" w:color="auto"/>
        <w:bottom w:val="none" w:sz="0" w:space="0" w:color="auto"/>
        <w:right w:val="none" w:sz="0" w:space="0" w:color="auto"/>
      </w:divBdr>
    </w:div>
    <w:div w:id="2029671514">
      <w:bodyDiv w:val="1"/>
      <w:marLeft w:val="0"/>
      <w:marRight w:val="0"/>
      <w:marTop w:val="0"/>
      <w:marBottom w:val="0"/>
      <w:divBdr>
        <w:top w:val="none" w:sz="0" w:space="0" w:color="auto"/>
        <w:left w:val="none" w:sz="0" w:space="0" w:color="auto"/>
        <w:bottom w:val="none" w:sz="0" w:space="0" w:color="auto"/>
        <w:right w:val="none" w:sz="0" w:space="0" w:color="auto"/>
      </w:divBdr>
    </w:div>
    <w:div w:id="2030444681">
      <w:bodyDiv w:val="1"/>
      <w:marLeft w:val="0"/>
      <w:marRight w:val="0"/>
      <w:marTop w:val="0"/>
      <w:marBottom w:val="0"/>
      <w:divBdr>
        <w:top w:val="none" w:sz="0" w:space="0" w:color="auto"/>
        <w:left w:val="none" w:sz="0" w:space="0" w:color="auto"/>
        <w:bottom w:val="none" w:sz="0" w:space="0" w:color="auto"/>
        <w:right w:val="none" w:sz="0" w:space="0" w:color="auto"/>
      </w:divBdr>
      <w:divsChild>
        <w:div w:id="388499943">
          <w:marLeft w:val="0"/>
          <w:marRight w:val="0"/>
          <w:marTop w:val="0"/>
          <w:marBottom w:val="0"/>
          <w:divBdr>
            <w:top w:val="none" w:sz="0" w:space="0" w:color="auto"/>
            <w:left w:val="none" w:sz="0" w:space="0" w:color="auto"/>
            <w:bottom w:val="none" w:sz="0" w:space="0" w:color="auto"/>
            <w:right w:val="none" w:sz="0" w:space="0" w:color="auto"/>
          </w:divBdr>
        </w:div>
        <w:div w:id="1790780305">
          <w:marLeft w:val="0"/>
          <w:marRight w:val="0"/>
          <w:marTop w:val="0"/>
          <w:marBottom w:val="0"/>
          <w:divBdr>
            <w:top w:val="none" w:sz="0" w:space="0" w:color="auto"/>
            <w:left w:val="none" w:sz="0" w:space="0" w:color="auto"/>
            <w:bottom w:val="none" w:sz="0" w:space="0" w:color="auto"/>
            <w:right w:val="none" w:sz="0" w:space="0" w:color="auto"/>
          </w:divBdr>
        </w:div>
      </w:divsChild>
    </w:div>
    <w:div w:id="2030637510">
      <w:bodyDiv w:val="1"/>
      <w:marLeft w:val="0"/>
      <w:marRight w:val="0"/>
      <w:marTop w:val="0"/>
      <w:marBottom w:val="0"/>
      <w:divBdr>
        <w:top w:val="none" w:sz="0" w:space="0" w:color="auto"/>
        <w:left w:val="none" w:sz="0" w:space="0" w:color="auto"/>
        <w:bottom w:val="none" w:sz="0" w:space="0" w:color="auto"/>
        <w:right w:val="none" w:sz="0" w:space="0" w:color="auto"/>
      </w:divBdr>
    </w:div>
    <w:div w:id="2034722059">
      <w:bodyDiv w:val="1"/>
      <w:marLeft w:val="0"/>
      <w:marRight w:val="0"/>
      <w:marTop w:val="0"/>
      <w:marBottom w:val="0"/>
      <w:divBdr>
        <w:top w:val="none" w:sz="0" w:space="0" w:color="auto"/>
        <w:left w:val="none" w:sz="0" w:space="0" w:color="auto"/>
        <w:bottom w:val="none" w:sz="0" w:space="0" w:color="auto"/>
        <w:right w:val="none" w:sz="0" w:space="0" w:color="auto"/>
      </w:divBdr>
    </w:div>
    <w:div w:id="2034845336">
      <w:bodyDiv w:val="1"/>
      <w:marLeft w:val="0"/>
      <w:marRight w:val="0"/>
      <w:marTop w:val="0"/>
      <w:marBottom w:val="0"/>
      <w:divBdr>
        <w:top w:val="none" w:sz="0" w:space="0" w:color="auto"/>
        <w:left w:val="none" w:sz="0" w:space="0" w:color="auto"/>
        <w:bottom w:val="none" w:sz="0" w:space="0" w:color="auto"/>
        <w:right w:val="none" w:sz="0" w:space="0" w:color="auto"/>
      </w:divBdr>
      <w:divsChild>
        <w:div w:id="326255158">
          <w:marLeft w:val="0"/>
          <w:marRight w:val="0"/>
          <w:marTop w:val="0"/>
          <w:marBottom w:val="0"/>
          <w:divBdr>
            <w:top w:val="none" w:sz="0" w:space="0" w:color="auto"/>
            <w:left w:val="none" w:sz="0" w:space="0" w:color="auto"/>
            <w:bottom w:val="none" w:sz="0" w:space="0" w:color="auto"/>
            <w:right w:val="none" w:sz="0" w:space="0" w:color="auto"/>
          </w:divBdr>
        </w:div>
        <w:div w:id="612707721">
          <w:marLeft w:val="0"/>
          <w:marRight w:val="0"/>
          <w:marTop w:val="0"/>
          <w:marBottom w:val="0"/>
          <w:divBdr>
            <w:top w:val="none" w:sz="0" w:space="0" w:color="auto"/>
            <w:left w:val="none" w:sz="0" w:space="0" w:color="auto"/>
            <w:bottom w:val="none" w:sz="0" w:space="0" w:color="auto"/>
            <w:right w:val="none" w:sz="0" w:space="0" w:color="auto"/>
          </w:divBdr>
        </w:div>
        <w:div w:id="645357074">
          <w:marLeft w:val="0"/>
          <w:marRight w:val="0"/>
          <w:marTop w:val="0"/>
          <w:marBottom w:val="0"/>
          <w:divBdr>
            <w:top w:val="none" w:sz="0" w:space="0" w:color="auto"/>
            <w:left w:val="none" w:sz="0" w:space="0" w:color="auto"/>
            <w:bottom w:val="none" w:sz="0" w:space="0" w:color="auto"/>
            <w:right w:val="none" w:sz="0" w:space="0" w:color="auto"/>
          </w:divBdr>
        </w:div>
        <w:div w:id="671185302">
          <w:marLeft w:val="0"/>
          <w:marRight w:val="0"/>
          <w:marTop w:val="0"/>
          <w:marBottom w:val="0"/>
          <w:divBdr>
            <w:top w:val="none" w:sz="0" w:space="0" w:color="auto"/>
            <w:left w:val="none" w:sz="0" w:space="0" w:color="auto"/>
            <w:bottom w:val="none" w:sz="0" w:space="0" w:color="auto"/>
            <w:right w:val="none" w:sz="0" w:space="0" w:color="auto"/>
          </w:divBdr>
        </w:div>
        <w:div w:id="963730684">
          <w:marLeft w:val="0"/>
          <w:marRight w:val="0"/>
          <w:marTop w:val="0"/>
          <w:marBottom w:val="0"/>
          <w:divBdr>
            <w:top w:val="none" w:sz="0" w:space="0" w:color="auto"/>
            <w:left w:val="none" w:sz="0" w:space="0" w:color="auto"/>
            <w:bottom w:val="none" w:sz="0" w:space="0" w:color="auto"/>
            <w:right w:val="none" w:sz="0" w:space="0" w:color="auto"/>
          </w:divBdr>
        </w:div>
        <w:div w:id="1073969918">
          <w:marLeft w:val="0"/>
          <w:marRight w:val="0"/>
          <w:marTop w:val="0"/>
          <w:marBottom w:val="0"/>
          <w:divBdr>
            <w:top w:val="none" w:sz="0" w:space="0" w:color="auto"/>
            <w:left w:val="none" w:sz="0" w:space="0" w:color="auto"/>
            <w:bottom w:val="none" w:sz="0" w:space="0" w:color="auto"/>
            <w:right w:val="none" w:sz="0" w:space="0" w:color="auto"/>
          </w:divBdr>
        </w:div>
        <w:div w:id="1280140388">
          <w:marLeft w:val="0"/>
          <w:marRight w:val="0"/>
          <w:marTop w:val="0"/>
          <w:marBottom w:val="0"/>
          <w:divBdr>
            <w:top w:val="none" w:sz="0" w:space="0" w:color="auto"/>
            <w:left w:val="none" w:sz="0" w:space="0" w:color="auto"/>
            <w:bottom w:val="none" w:sz="0" w:space="0" w:color="auto"/>
            <w:right w:val="none" w:sz="0" w:space="0" w:color="auto"/>
          </w:divBdr>
        </w:div>
        <w:div w:id="1583642469">
          <w:marLeft w:val="0"/>
          <w:marRight w:val="0"/>
          <w:marTop w:val="0"/>
          <w:marBottom w:val="0"/>
          <w:divBdr>
            <w:top w:val="none" w:sz="0" w:space="0" w:color="auto"/>
            <w:left w:val="none" w:sz="0" w:space="0" w:color="auto"/>
            <w:bottom w:val="none" w:sz="0" w:space="0" w:color="auto"/>
            <w:right w:val="none" w:sz="0" w:space="0" w:color="auto"/>
          </w:divBdr>
        </w:div>
        <w:div w:id="1829007212">
          <w:marLeft w:val="0"/>
          <w:marRight w:val="0"/>
          <w:marTop w:val="0"/>
          <w:marBottom w:val="0"/>
          <w:divBdr>
            <w:top w:val="none" w:sz="0" w:space="0" w:color="auto"/>
            <w:left w:val="none" w:sz="0" w:space="0" w:color="auto"/>
            <w:bottom w:val="none" w:sz="0" w:space="0" w:color="auto"/>
            <w:right w:val="none" w:sz="0" w:space="0" w:color="auto"/>
          </w:divBdr>
        </w:div>
        <w:div w:id="1840659566">
          <w:marLeft w:val="0"/>
          <w:marRight w:val="0"/>
          <w:marTop w:val="0"/>
          <w:marBottom w:val="0"/>
          <w:divBdr>
            <w:top w:val="none" w:sz="0" w:space="0" w:color="auto"/>
            <w:left w:val="none" w:sz="0" w:space="0" w:color="auto"/>
            <w:bottom w:val="none" w:sz="0" w:space="0" w:color="auto"/>
            <w:right w:val="none" w:sz="0" w:space="0" w:color="auto"/>
          </w:divBdr>
        </w:div>
        <w:div w:id="2093314711">
          <w:marLeft w:val="0"/>
          <w:marRight w:val="0"/>
          <w:marTop w:val="0"/>
          <w:marBottom w:val="0"/>
          <w:divBdr>
            <w:top w:val="none" w:sz="0" w:space="0" w:color="auto"/>
            <w:left w:val="none" w:sz="0" w:space="0" w:color="auto"/>
            <w:bottom w:val="none" w:sz="0" w:space="0" w:color="auto"/>
            <w:right w:val="none" w:sz="0" w:space="0" w:color="auto"/>
          </w:divBdr>
        </w:div>
      </w:divsChild>
    </w:div>
    <w:div w:id="2037660059">
      <w:bodyDiv w:val="1"/>
      <w:marLeft w:val="0"/>
      <w:marRight w:val="0"/>
      <w:marTop w:val="0"/>
      <w:marBottom w:val="0"/>
      <w:divBdr>
        <w:top w:val="none" w:sz="0" w:space="0" w:color="auto"/>
        <w:left w:val="none" w:sz="0" w:space="0" w:color="auto"/>
        <w:bottom w:val="none" w:sz="0" w:space="0" w:color="auto"/>
        <w:right w:val="none" w:sz="0" w:space="0" w:color="auto"/>
      </w:divBdr>
    </w:div>
    <w:div w:id="2055078189">
      <w:bodyDiv w:val="1"/>
      <w:marLeft w:val="0"/>
      <w:marRight w:val="0"/>
      <w:marTop w:val="0"/>
      <w:marBottom w:val="0"/>
      <w:divBdr>
        <w:top w:val="none" w:sz="0" w:space="0" w:color="auto"/>
        <w:left w:val="none" w:sz="0" w:space="0" w:color="auto"/>
        <w:bottom w:val="none" w:sz="0" w:space="0" w:color="auto"/>
        <w:right w:val="none" w:sz="0" w:space="0" w:color="auto"/>
      </w:divBdr>
    </w:div>
    <w:div w:id="2076312535">
      <w:bodyDiv w:val="1"/>
      <w:marLeft w:val="0"/>
      <w:marRight w:val="0"/>
      <w:marTop w:val="0"/>
      <w:marBottom w:val="0"/>
      <w:divBdr>
        <w:top w:val="none" w:sz="0" w:space="0" w:color="auto"/>
        <w:left w:val="none" w:sz="0" w:space="0" w:color="auto"/>
        <w:bottom w:val="none" w:sz="0" w:space="0" w:color="auto"/>
        <w:right w:val="none" w:sz="0" w:space="0" w:color="auto"/>
      </w:divBdr>
    </w:div>
    <w:div w:id="2081293112">
      <w:bodyDiv w:val="1"/>
      <w:marLeft w:val="0"/>
      <w:marRight w:val="0"/>
      <w:marTop w:val="0"/>
      <w:marBottom w:val="0"/>
      <w:divBdr>
        <w:top w:val="none" w:sz="0" w:space="0" w:color="auto"/>
        <w:left w:val="none" w:sz="0" w:space="0" w:color="auto"/>
        <w:bottom w:val="none" w:sz="0" w:space="0" w:color="auto"/>
        <w:right w:val="none" w:sz="0" w:space="0" w:color="auto"/>
      </w:divBdr>
    </w:div>
    <w:div w:id="2088375776">
      <w:bodyDiv w:val="1"/>
      <w:marLeft w:val="0"/>
      <w:marRight w:val="0"/>
      <w:marTop w:val="0"/>
      <w:marBottom w:val="0"/>
      <w:divBdr>
        <w:top w:val="none" w:sz="0" w:space="0" w:color="auto"/>
        <w:left w:val="none" w:sz="0" w:space="0" w:color="auto"/>
        <w:bottom w:val="none" w:sz="0" w:space="0" w:color="auto"/>
        <w:right w:val="none" w:sz="0" w:space="0" w:color="auto"/>
      </w:divBdr>
    </w:div>
    <w:div w:id="2104759147">
      <w:bodyDiv w:val="1"/>
      <w:marLeft w:val="0"/>
      <w:marRight w:val="0"/>
      <w:marTop w:val="0"/>
      <w:marBottom w:val="0"/>
      <w:divBdr>
        <w:top w:val="none" w:sz="0" w:space="0" w:color="auto"/>
        <w:left w:val="none" w:sz="0" w:space="0" w:color="auto"/>
        <w:bottom w:val="none" w:sz="0" w:space="0" w:color="auto"/>
        <w:right w:val="none" w:sz="0" w:space="0" w:color="auto"/>
      </w:divBdr>
    </w:div>
    <w:div w:id="2111270637">
      <w:bodyDiv w:val="1"/>
      <w:marLeft w:val="0"/>
      <w:marRight w:val="0"/>
      <w:marTop w:val="0"/>
      <w:marBottom w:val="0"/>
      <w:divBdr>
        <w:top w:val="none" w:sz="0" w:space="0" w:color="auto"/>
        <w:left w:val="none" w:sz="0" w:space="0" w:color="auto"/>
        <w:bottom w:val="none" w:sz="0" w:space="0" w:color="auto"/>
        <w:right w:val="none" w:sz="0" w:space="0" w:color="auto"/>
      </w:divBdr>
    </w:div>
    <w:div w:id="2115444068">
      <w:bodyDiv w:val="1"/>
      <w:marLeft w:val="0"/>
      <w:marRight w:val="0"/>
      <w:marTop w:val="0"/>
      <w:marBottom w:val="0"/>
      <w:divBdr>
        <w:top w:val="none" w:sz="0" w:space="0" w:color="auto"/>
        <w:left w:val="none" w:sz="0" w:space="0" w:color="auto"/>
        <w:bottom w:val="none" w:sz="0" w:space="0" w:color="auto"/>
        <w:right w:val="none" w:sz="0" w:space="0" w:color="auto"/>
      </w:divBdr>
    </w:div>
    <w:div w:id="212411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litzercenter.org/grants/how-apply" TargetMode="External"/><Relationship Id="rId18" Type="http://schemas.openxmlformats.org/officeDocument/2006/relationships/hyperlink" Target="https://www.imls.gov/grants/available/national-leadership-grants-libraries" TargetMode="External"/><Relationship Id="rId26" Type="http://schemas.openxmlformats.org/officeDocument/2006/relationships/hyperlink" Target="http://catalog.cies.org/" TargetMode="External"/><Relationship Id="rId3" Type="http://schemas.openxmlformats.org/officeDocument/2006/relationships/styles" Target="styles.xml"/><Relationship Id="rId21" Type="http://schemas.openxmlformats.org/officeDocument/2006/relationships/hyperlink" Target="http://www.kala.org/fellow/fellow_ap.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eg-mainz.de/forschung/foerderung" TargetMode="External"/><Relationship Id="rId17" Type="http://schemas.openxmlformats.org/officeDocument/2006/relationships/hyperlink" Target="http://www.aaronsiskind.org/grant.html" TargetMode="External"/><Relationship Id="rId25" Type="http://schemas.openxmlformats.org/officeDocument/2006/relationships/hyperlink" Target="http://www.grants.gov/web/grants/view-opportunity.html?oppId=280551-"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rtswriters.org/application/guidelines" TargetMode="External"/><Relationship Id="rId20" Type="http://schemas.openxmlformats.org/officeDocument/2006/relationships/hyperlink" Target="http://www.2017-2018.eurias-fp.eu/" TargetMode="External"/><Relationship Id="rId29" Type="http://schemas.openxmlformats.org/officeDocument/2006/relationships/hyperlink" Target="http://www.neh.gov/grants/research/summer-stipen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place.wfu.edu" TargetMode="External"/><Relationship Id="rId24" Type="http://schemas.openxmlformats.org/officeDocument/2006/relationships/hyperlink" Target="http://www.eai.or.kr/data/bbs/project/EAIFellowsProgram2016_2017_Brochure.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liu.arts.ubc.ca/wp-content/uploads/2016/04/2016-17_GCVisitingFellow_CallforApplications_Final.pdf" TargetMode="External"/><Relationship Id="rId23" Type="http://schemas.openxmlformats.org/officeDocument/2006/relationships/hyperlink" Target="http://www.indiastudies.org/research-fellowship-programs/categories-of-fellowship/" TargetMode="External"/><Relationship Id="rId28" Type="http://schemas.openxmlformats.org/officeDocument/2006/relationships/hyperlink" Target="http://www.asian-studies.org/Grants-and-Awards/First-Book-Subvention" TargetMode="External"/><Relationship Id="rId10" Type="http://schemas.openxmlformats.org/officeDocument/2006/relationships/image" Target="media/image1.jpeg"/><Relationship Id="rId19" Type="http://schemas.openxmlformats.org/officeDocument/2006/relationships/hyperlink" Target="https://www.grantsolutions.gov/gs/preaward/previewPublicAnnouncement.do?id=56076" TargetMode="External"/><Relationship Id="rId31"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edwardss@wfu.edu" TargetMode="External"/><Relationship Id="rId14" Type="http://schemas.openxmlformats.org/officeDocument/2006/relationships/hyperlink" Target="https://library.osu.edu/blogs/theatre-research-institute/files/2016/03/Application-form2016.pdf" TargetMode="External"/><Relationship Id="rId22" Type="http://schemas.openxmlformats.org/officeDocument/2006/relationships/hyperlink" Target="http://www.grants.gov/web/grants/view-opportunity.html?oppId=283061" TargetMode="External"/><Relationship Id="rId27" Type="http://schemas.openxmlformats.org/officeDocument/2006/relationships/hyperlink" Target="http://havana.usembassy.gov/small-grants-program.html" TargetMode="External"/><Relationship Id="rId30" Type="http://schemas.openxmlformats.org/officeDocument/2006/relationships/hyperlink" Target="mailto:williasl@wfu.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47137-E0FC-4038-BB1F-42419C7D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Pages>
  <Words>1288</Words>
  <Characters>9075</Characters>
  <Application>Microsoft Office Word</Application>
  <DocSecurity>0</DocSecurity>
  <Lines>283</Lines>
  <Paragraphs>145</Paragraphs>
  <ScaleCrop>false</ScaleCrop>
  <HeadingPairs>
    <vt:vector size="2" baseType="variant">
      <vt:variant>
        <vt:lpstr>Title</vt:lpstr>
      </vt:variant>
      <vt:variant>
        <vt:i4>1</vt:i4>
      </vt:variant>
    </vt:vector>
  </HeadingPairs>
  <TitlesOfParts>
    <vt:vector size="1" baseType="lpstr">
      <vt:lpstr>Funding in the Arts &amp; Humanities</vt:lpstr>
    </vt:vector>
  </TitlesOfParts>
  <Company>WFU</Company>
  <LinksUpToDate>false</LinksUpToDate>
  <CharactersWithSpaces>10218</CharactersWithSpaces>
  <SharedDoc>false</SharedDoc>
  <HLinks>
    <vt:vector size="300" baseType="variant">
      <vt:variant>
        <vt:i4>1507368</vt:i4>
      </vt:variant>
      <vt:variant>
        <vt:i4>147</vt:i4>
      </vt:variant>
      <vt:variant>
        <vt:i4>0</vt:i4>
      </vt:variant>
      <vt:variant>
        <vt:i4>5</vt:i4>
      </vt:variant>
      <vt:variant>
        <vt:lpwstr>mailto:edelsojb@wfu.edu</vt:lpwstr>
      </vt:variant>
      <vt:variant>
        <vt:lpwstr/>
      </vt:variant>
      <vt:variant>
        <vt:i4>1245195</vt:i4>
      </vt:variant>
      <vt:variant>
        <vt:i4>144</vt:i4>
      </vt:variant>
      <vt:variant>
        <vt:i4>0</vt:i4>
      </vt:variant>
      <vt:variant>
        <vt:i4>5</vt:i4>
      </vt:variant>
      <vt:variant>
        <vt:lpwstr>http://www.brown.edu/academics/libraries/john-carter-brown/fellowships/hodson-jcb-fellowship</vt:lpwstr>
      </vt:variant>
      <vt:variant>
        <vt:lpwstr/>
      </vt:variant>
      <vt:variant>
        <vt:i4>3407922</vt:i4>
      </vt:variant>
      <vt:variant>
        <vt:i4>141</vt:i4>
      </vt:variant>
      <vt:variant>
        <vt:i4>0</vt:i4>
      </vt:variant>
      <vt:variant>
        <vt:i4>5</vt:i4>
      </vt:variant>
      <vt:variant>
        <vt:lpwstr>http://www.thespace.org/about</vt:lpwstr>
      </vt:variant>
      <vt:variant>
        <vt:lpwstr>creativefellowship</vt:lpwstr>
      </vt:variant>
      <vt:variant>
        <vt:i4>6291573</vt:i4>
      </vt:variant>
      <vt:variant>
        <vt:i4>138</vt:i4>
      </vt:variant>
      <vt:variant>
        <vt:i4>0</vt:i4>
      </vt:variant>
      <vt:variant>
        <vt:i4>5</vt:i4>
      </vt:variant>
      <vt:variant>
        <vt:lpwstr>http://philreligion.nd.edu/center-fellowships/faqs/</vt:lpwstr>
      </vt:variant>
      <vt:variant>
        <vt:lpwstr/>
      </vt:variant>
      <vt:variant>
        <vt:i4>2162797</vt:i4>
      </vt:variant>
      <vt:variant>
        <vt:i4>135</vt:i4>
      </vt:variant>
      <vt:variant>
        <vt:i4>0</vt:i4>
      </vt:variant>
      <vt:variant>
        <vt:i4>5</vt:i4>
      </vt:variant>
      <vt:variant>
        <vt:lpwstr>https://sa.ucla.edu/IAC/VisitingScholar</vt:lpwstr>
      </vt:variant>
      <vt:variant>
        <vt:lpwstr/>
      </vt:variant>
      <vt:variant>
        <vt:i4>4718607</vt:i4>
      </vt:variant>
      <vt:variant>
        <vt:i4>132</vt:i4>
      </vt:variant>
      <vt:variant>
        <vt:i4>0</vt:i4>
      </vt:variant>
      <vt:variant>
        <vt:i4>5</vt:i4>
      </vt:variant>
      <vt:variant>
        <vt:lpwstr>http://www.c1718cs.ucla.edu/</vt:lpwstr>
      </vt:variant>
      <vt:variant>
        <vt:lpwstr/>
      </vt:variant>
      <vt:variant>
        <vt:i4>4522011</vt:i4>
      </vt:variant>
      <vt:variant>
        <vt:i4>129</vt:i4>
      </vt:variant>
      <vt:variant>
        <vt:i4>0</vt:i4>
      </vt:variant>
      <vt:variant>
        <vt:i4>5</vt:i4>
      </vt:variant>
      <vt:variant>
        <vt:lpwstr>http://wp.stolaf.edu/kierkegaard/programs/foundation-fellows/</vt:lpwstr>
      </vt:variant>
      <vt:variant>
        <vt:lpwstr/>
      </vt:variant>
      <vt:variant>
        <vt:i4>5439581</vt:i4>
      </vt:variant>
      <vt:variant>
        <vt:i4>126</vt:i4>
      </vt:variant>
      <vt:variant>
        <vt:i4>0</vt:i4>
      </vt:variant>
      <vt:variant>
        <vt:i4>5</vt:i4>
      </vt:variant>
      <vt:variant>
        <vt:lpwstr>http://medieval.nd.edu/information-for-visitors/funding-for-research-visitors/</vt:lpwstr>
      </vt:variant>
      <vt:variant>
        <vt:lpwstr>mellon%20fellowship</vt:lpwstr>
      </vt:variant>
      <vt:variant>
        <vt:i4>2883623</vt:i4>
      </vt:variant>
      <vt:variant>
        <vt:i4>123</vt:i4>
      </vt:variant>
      <vt:variant>
        <vt:i4>0</vt:i4>
      </vt:variant>
      <vt:variant>
        <vt:i4>5</vt:i4>
      </vt:variant>
      <vt:variant>
        <vt:lpwstr>http://www.jusfc.gov/creative-artists-programs/</vt:lpwstr>
      </vt:variant>
      <vt:variant>
        <vt:lpwstr/>
      </vt:variant>
      <vt:variant>
        <vt:i4>6553709</vt:i4>
      </vt:variant>
      <vt:variant>
        <vt:i4>120</vt:i4>
      </vt:variant>
      <vt:variant>
        <vt:i4>0</vt:i4>
      </vt:variant>
      <vt:variant>
        <vt:i4>5</vt:i4>
      </vt:variant>
      <vt:variant>
        <vt:lpwstr>http://itatti.harvard.edu/craig-hugh-smyth-visiting-fellowship</vt:lpwstr>
      </vt:variant>
      <vt:variant>
        <vt:lpwstr/>
      </vt:variant>
      <vt:variant>
        <vt:i4>3932258</vt:i4>
      </vt:variant>
      <vt:variant>
        <vt:i4>117</vt:i4>
      </vt:variant>
      <vt:variant>
        <vt:i4>0</vt:i4>
      </vt:variant>
      <vt:variant>
        <vt:i4>5</vt:i4>
      </vt:variant>
      <vt:variant>
        <vt:lpwstr>http://www.cmog.org/research/grant</vt:lpwstr>
      </vt:variant>
      <vt:variant>
        <vt:lpwstr/>
      </vt:variant>
      <vt:variant>
        <vt:i4>5636161</vt:i4>
      </vt:variant>
      <vt:variant>
        <vt:i4>114</vt:i4>
      </vt:variant>
      <vt:variant>
        <vt:i4>0</vt:i4>
      </vt:variant>
      <vt:variant>
        <vt:i4>5</vt:i4>
      </vt:variant>
      <vt:variant>
        <vt:lpwstr>http://www.bu.edu/acor/1page15-16.htm</vt:lpwstr>
      </vt:variant>
      <vt:variant>
        <vt:lpwstr/>
      </vt:variant>
      <vt:variant>
        <vt:i4>1441861</vt:i4>
      </vt:variant>
      <vt:variant>
        <vt:i4>111</vt:i4>
      </vt:variant>
      <vt:variant>
        <vt:i4>0</vt:i4>
      </vt:variant>
      <vt:variant>
        <vt:i4>5</vt:i4>
      </vt:variant>
      <vt:variant>
        <vt:lpwstr>http://www.paul-mellon-centre.ac.uk/259/</vt:lpwstr>
      </vt:variant>
      <vt:variant>
        <vt:lpwstr/>
      </vt:variant>
      <vt:variant>
        <vt:i4>6946935</vt:i4>
      </vt:variant>
      <vt:variant>
        <vt:i4>108</vt:i4>
      </vt:variant>
      <vt:variant>
        <vt:i4>0</vt:i4>
      </vt:variant>
      <vt:variant>
        <vt:i4>5</vt:i4>
      </vt:variant>
      <vt:variant>
        <vt:lpwstr>http://www.kh-do.de/en/networking/applications.html</vt:lpwstr>
      </vt:variant>
      <vt:variant>
        <vt:lpwstr/>
      </vt:variant>
      <vt:variant>
        <vt:i4>2949221</vt:i4>
      </vt:variant>
      <vt:variant>
        <vt:i4>105</vt:i4>
      </vt:variant>
      <vt:variant>
        <vt:i4>0</vt:i4>
      </vt:variant>
      <vt:variant>
        <vt:i4>5</vt:i4>
      </vt:variant>
      <vt:variant>
        <vt:lpwstr>http://caorc.org/fellowships/mellonmed/details/</vt:lpwstr>
      </vt:variant>
      <vt:variant>
        <vt:lpwstr/>
      </vt:variant>
      <vt:variant>
        <vt:i4>5898250</vt:i4>
      </vt:variant>
      <vt:variant>
        <vt:i4>102</vt:i4>
      </vt:variant>
      <vt:variant>
        <vt:i4>0</vt:i4>
      </vt:variant>
      <vt:variant>
        <vt:i4>5</vt:i4>
      </vt:variant>
      <vt:variant>
        <vt:lpwstr>http://www.baas.ac.uk/awards/eccles-centre-visiting-professorships-fellowships-and-postgraduate-awards-2011/</vt:lpwstr>
      </vt:variant>
      <vt:variant>
        <vt:lpwstr/>
      </vt:variant>
      <vt:variant>
        <vt:i4>5898330</vt:i4>
      </vt:variant>
      <vt:variant>
        <vt:i4>99</vt:i4>
      </vt:variant>
      <vt:variant>
        <vt:i4>0</vt:i4>
      </vt:variant>
      <vt:variant>
        <vt:i4>5</vt:i4>
      </vt:variant>
      <vt:variant>
        <vt:lpwstr>http://las.depaul.edu/centers-and-institutes/depaul-humanities-center/faculty-fellowships/Pages/default.aspx</vt:lpwstr>
      </vt:variant>
      <vt:variant>
        <vt:lpwstr/>
      </vt:variant>
      <vt:variant>
        <vt:i4>7929965</vt:i4>
      </vt:variant>
      <vt:variant>
        <vt:i4>96</vt:i4>
      </vt:variant>
      <vt:variant>
        <vt:i4>0</vt:i4>
      </vt:variant>
      <vt:variant>
        <vt:i4>5</vt:i4>
      </vt:variant>
      <vt:variant>
        <vt:lpwstr>http://csrs.uvic.ca/Awardsandfellowships/artist.php</vt:lpwstr>
      </vt:variant>
      <vt:variant>
        <vt:lpwstr/>
      </vt:variant>
      <vt:variant>
        <vt:i4>3014698</vt:i4>
      </vt:variant>
      <vt:variant>
        <vt:i4>93</vt:i4>
      </vt:variant>
      <vt:variant>
        <vt:i4>0</vt:i4>
      </vt:variant>
      <vt:variant>
        <vt:i4>5</vt:i4>
      </vt:variant>
      <vt:variant>
        <vt:lpwstr>http://rcha.rutgers.edu/ethical-subjects/postdoctoral-fellowships-2015-2016</vt:lpwstr>
      </vt:variant>
      <vt:variant>
        <vt:lpwstr/>
      </vt:variant>
      <vt:variant>
        <vt:i4>3735608</vt:i4>
      </vt:variant>
      <vt:variant>
        <vt:i4>90</vt:i4>
      </vt:variant>
      <vt:variant>
        <vt:i4>0</vt:i4>
      </vt:variant>
      <vt:variant>
        <vt:i4>5</vt:i4>
      </vt:variant>
      <vt:variant>
        <vt:lpwstr>http://hcl.harvard.edu/libraries/houghton/public_programs/visiting_fellowships.cfm</vt:lpwstr>
      </vt:variant>
      <vt:variant>
        <vt:lpwstr/>
      </vt:variant>
      <vt:variant>
        <vt:i4>5570588</vt:i4>
      </vt:variant>
      <vt:variant>
        <vt:i4>87</vt:i4>
      </vt:variant>
      <vt:variant>
        <vt:i4>0</vt:i4>
      </vt:variant>
      <vt:variant>
        <vt:i4>5</vt:i4>
      </vt:variant>
      <vt:variant>
        <vt:lpwstr>http://www.winterthur.org/?p=535</vt:lpwstr>
      </vt:variant>
      <vt:variant>
        <vt:lpwstr/>
      </vt:variant>
      <vt:variant>
        <vt:i4>4390976</vt:i4>
      </vt:variant>
      <vt:variant>
        <vt:i4>84</vt:i4>
      </vt:variant>
      <vt:variant>
        <vt:i4>0</vt:i4>
      </vt:variant>
      <vt:variant>
        <vt:i4>5</vt:i4>
      </vt:variant>
      <vt:variant>
        <vt:lpwstr>http://www.nps.gov/wefa/parknews/upload/WFAC-AIR-APP.pdf</vt:lpwstr>
      </vt:variant>
      <vt:variant>
        <vt:lpwstr/>
      </vt:variant>
      <vt:variant>
        <vt:i4>7602294</vt:i4>
      </vt:variant>
      <vt:variant>
        <vt:i4>81</vt:i4>
      </vt:variant>
      <vt:variant>
        <vt:i4>0</vt:i4>
      </vt:variant>
      <vt:variant>
        <vt:i4>5</vt:i4>
      </vt:variant>
      <vt:variant>
        <vt:lpwstr>http://programs.wcfia.harvard.edu/us-japan/apply-become-postdoctoral-fellow</vt:lpwstr>
      </vt:variant>
      <vt:variant>
        <vt:lpwstr/>
      </vt:variant>
      <vt:variant>
        <vt:i4>3932258</vt:i4>
      </vt:variant>
      <vt:variant>
        <vt:i4>78</vt:i4>
      </vt:variant>
      <vt:variant>
        <vt:i4>0</vt:i4>
      </vt:variant>
      <vt:variant>
        <vt:i4>5</vt:i4>
      </vt:variant>
      <vt:variant>
        <vt:lpwstr>http://www.hrc.utexas.edu/research/fellowships/application/</vt:lpwstr>
      </vt:variant>
      <vt:variant>
        <vt:lpwstr/>
      </vt:variant>
      <vt:variant>
        <vt:i4>7995508</vt:i4>
      </vt:variant>
      <vt:variant>
        <vt:i4>75</vt:i4>
      </vt:variant>
      <vt:variant>
        <vt:i4>0</vt:i4>
      </vt:variant>
      <vt:variant>
        <vt:i4>5</vt:i4>
      </vt:variant>
      <vt:variant>
        <vt:lpwstr>http://classics.uc.edu/index.php/tytus/64-tytusinfo</vt:lpwstr>
      </vt:variant>
      <vt:variant>
        <vt:lpwstr/>
      </vt:variant>
      <vt:variant>
        <vt:i4>4653144</vt:i4>
      </vt:variant>
      <vt:variant>
        <vt:i4>72</vt:i4>
      </vt:variant>
      <vt:variant>
        <vt:i4>0</vt:i4>
      </vt:variant>
      <vt:variant>
        <vt:i4>5</vt:i4>
      </vt:variant>
      <vt:variant>
        <vt:lpwstr>https://solaa.si.edu/solaa/SOLAAHome.html</vt:lpwstr>
      </vt:variant>
      <vt:variant>
        <vt:lpwstr/>
      </vt:variant>
      <vt:variant>
        <vt:i4>1245252</vt:i4>
      </vt:variant>
      <vt:variant>
        <vt:i4>69</vt:i4>
      </vt:variant>
      <vt:variant>
        <vt:i4>0</vt:i4>
      </vt:variant>
      <vt:variant>
        <vt:i4>5</vt:i4>
      </vt:variant>
      <vt:variant>
        <vt:lpwstr>http://library.si.edu/fellowships/dibner-library-resident-scholar-program</vt:lpwstr>
      </vt:variant>
      <vt:variant>
        <vt:lpwstr/>
      </vt:variant>
      <vt:variant>
        <vt:i4>6684721</vt:i4>
      </vt:variant>
      <vt:variant>
        <vt:i4>66</vt:i4>
      </vt:variant>
      <vt:variant>
        <vt:i4>0</vt:i4>
      </vt:variant>
      <vt:variant>
        <vt:i4>5</vt:i4>
      </vt:variant>
      <vt:variant>
        <vt:lpwstr>http://library.si.edu/about/internships-and-fellowships</vt:lpwstr>
      </vt:variant>
      <vt:variant>
        <vt:lpwstr/>
      </vt:variant>
      <vt:variant>
        <vt:i4>7077948</vt:i4>
      </vt:variant>
      <vt:variant>
        <vt:i4>63</vt:i4>
      </vt:variant>
      <vt:variant>
        <vt:i4>0</vt:i4>
      </vt:variant>
      <vt:variant>
        <vt:i4>5</vt:i4>
      </vt:variant>
      <vt:variant>
        <vt:lpwstr>http://www.masshist.org/research/fellowships/long-term</vt:lpwstr>
      </vt:variant>
      <vt:variant>
        <vt:lpwstr/>
      </vt:variant>
      <vt:variant>
        <vt:i4>3014777</vt:i4>
      </vt:variant>
      <vt:variant>
        <vt:i4>60</vt:i4>
      </vt:variant>
      <vt:variant>
        <vt:i4>0</vt:i4>
      </vt:variant>
      <vt:variant>
        <vt:i4>5</vt:i4>
      </vt:variant>
      <vt:variant>
        <vt:lpwstr>http://macdowellcolony.org/apply-appguidelines.html</vt:lpwstr>
      </vt:variant>
      <vt:variant>
        <vt:lpwstr/>
      </vt:variant>
      <vt:variant>
        <vt:i4>3473457</vt:i4>
      </vt:variant>
      <vt:variant>
        <vt:i4>57</vt:i4>
      </vt:variant>
      <vt:variant>
        <vt:i4>0</vt:i4>
      </vt:variant>
      <vt:variant>
        <vt:i4>5</vt:i4>
      </vt:variant>
      <vt:variant>
        <vt:lpwstr>http://www.jentelarts.org/sitepages/application.htm</vt:lpwstr>
      </vt:variant>
      <vt:variant>
        <vt:lpwstr/>
      </vt:variant>
      <vt:variant>
        <vt:i4>2883684</vt:i4>
      </vt:variant>
      <vt:variant>
        <vt:i4>54</vt:i4>
      </vt:variant>
      <vt:variant>
        <vt:i4>0</vt:i4>
      </vt:variant>
      <vt:variant>
        <vt:i4>5</vt:i4>
      </vt:variant>
      <vt:variant>
        <vt:lpwstr>http://www.chi.emory.edu/fellowships/15-16FellowAnnWEB/POEAnn.html</vt:lpwstr>
      </vt:variant>
      <vt:variant>
        <vt:lpwstr/>
      </vt:variant>
      <vt:variant>
        <vt:i4>2883701</vt:i4>
      </vt:variant>
      <vt:variant>
        <vt:i4>51</vt:i4>
      </vt:variant>
      <vt:variant>
        <vt:i4>0</vt:i4>
      </vt:variant>
      <vt:variant>
        <vt:i4>5</vt:i4>
      </vt:variant>
      <vt:variant>
        <vt:lpwstr>http://bernheim.org/programs/arts-in-nature-program/the-four-art-programs-of-bernheim/the-artist-in-residence-program/</vt:lpwstr>
      </vt:variant>
      <vt:variant>
        <vt:lpwstr/>
      </vt:variant>
      <vt:variant>
        <vt:i4>2162692</vt:i4>
      </vt:variant>
      <vt:variant>
        <vt:i4>48</vt:i4>
      </vt:variant>
      <vt:variant>
        <vt:i4>0</vt:i4>
      </vt:variant>
      <vt:variant>
        <vt:i4>5</vt:i4>
      </vt:variant>
      <vt:variant>
        <vt:lpwstr>http://www.ascsa.edu.gr/pdf/uploads/frantz_bulletin.pdf</vt:lpwstr>
      </vt:variant>
      <vt:variant>
        <vt:lpwstr/>
      </vt:variant>
      <vt:variant>
        <vt:i4>2228326</vt:i4>
      </vt:variant>
      <vt:variant>
        <vt:i4>45</vt:i4>
      </vt:variant>
      <vt:variant>
        <vt:i4>0</vt:i4>
      </vt:variant>
      <vt:variant>
        <vt:i4>5</vt:i4>
      </vt:variant>
      <vt:variant>
        <vt:lpwstr>http://caorc.org/fellowships/multi/details/</vt:lpwstr>
      </vt:variant>
      <vt:variant>
        <vt:lpwstr/>
      </vt:variant>
      <vt:variant>
        <vt:i4>5898246</vt:i4>
      </vt:variant>
      <vt:variant>
        <vt:i4>42</vt:i4>
      </vt:variant>
      <vt:variant>
        <vt:i4>0</vt:i4>
      </vt:variant>
      <vt:variant>
        <vt:i4>5</vt:i4>
      </vt:variant>
      <vt:variant>
        <vt:lpwstr>http://www.camargofoundation.org/toapply.asp</vt:lpwstr>
      </vt:variant>
      <vt:variant>
        <vt:lpwstr/>
      </vt:variant>
      <vt:variant>
        <vt:i4>2228332</vt:i4>
      </vt:variant>
      <vt:variant>
        <vt:i4>39</vt:i4>
      </vt:variant>
      <vt:variant>
        <vt:i4>0</vt:i4>
      </vt:variant>
      <vt:variant>
        <vt:i4>5</vt:i4>
      </vt:variant>
      <vt:variant>
        <vt:lpwstr>http://www.grants.gov/web/grants/view-opportunity.html?oppId=269495</vt:lpwstr>
      </vt:variant>
      <vt:variant>
        <vt:lpwstr/>
      </vt:variant>
      <vt:variant>
        <vt:i4>2228332</vt:i4>
      </vt:variant>
      <vt:variant>
        <vt:i4>36</vt:i4>
      </vt:variant>
      <vt:variant>
        <vt:i4>0</vt:i4>
      </vt:variant>
      <vt:variant>
        <vt:i4>5</vt:i4>
      </vt:variant>
      <vt:variant>
        <vt:lpwstr>http://www.grants.gov/web/grants/view-opportunity.html?oppId=269496</vt:lpwstr>
      </vt:variant>
      <vt:variant>
        <vt:lpwstr/>
      </vt:variant>
      <vt:variant>
        <vt:i4>2228332</vt:i4>
      </vt:variant>
      <vt:variant>
        <vt:i4>33</vt:i4>
      </vt:variant>
      <vt:variant>
        <vt:i4>0</vt:i4>
      </vt:variant>
      <vt:variant>
        <vt:i4>5</vt:i4>
      </vt:variant>
      <vt:variant>
        <vt:lpwstr>http://www.grants.gov/web/grants/view-opportunity.html?oppId=269493</vt:lpwstr>
      </vt:variant>
      <vt:variant>
        <vt:lpwstr/>
      </vt:variant>
      <vt:variant>
        <vt:i4>2228332</vt:i4>
      </vt:variant>
      <vt:variant>
        <vt:i4>30</vt:i4>
      </vt:variant>
      <vt:variant>
        <vt:i4>0</vt:i4>
      </vt:variant>
      <vt:variant>
        <vt:i4>5</vt:i4>
      </vt:variant>
      <vt:variant>
        <vt:lpwstr>http://www.grants.gov/web/grants/view-opportunity.html?oppId=269494</vt:lpwstr>
      </vt:variant>
      <vt:variant>
        <vt:lpwstr/>
      </vt:variant>
      <vt:variant>
        <vt:i4>2818157</vt:i4>
      </vt:variant>
      <vt:variant>
        <vt:i4>27</vt:i4>
      </vt:variant>
      <vt:variant>
        <vt:i4>0</vt:i4>
      </vt:variant>
      <vt:variant>
        <vt:i4>5</vt:i4>
      </vt:variant>
      <vt:variant>
        <vt:lpwstr>http://www.grants.gov/web/grants/view-opportunity.html?oppId=269502</vt:lpwstr>
      </vt:variant>
      <vt:variant>
        <vt:lpwstr/>
      </vt:variant>
      <vt:variant>
        <vt:i4>7340080</vt:i4>
      </vt:variant>
      <vt:variant>
        <vt:i4>24</vt:i4>
      </vt:variant>
      <vt:variant>
        <vt:i4>0</vt:i4>
      </vt:variant>
      <vt:variant>
        <vt:i4>5</vt:i4>
      </vt:variant>
      <vt:variant>
        <vt:lpwstr>http://www.ochjs.ac.uk/wp-content/uploads/2011/09/Israel-in-Egypt-CFP1.pdf</vt:lpwstr>
      </vt:variant>
      <vt:variant>
        <vt:lpwstr/>
      </vt:variant>
      <vt:variant>
        <vt:i4>7405687</vt:i4>
      </vt:variant>
      <vt:variant>
        <vt:i4>21</vt:i4>
      </vt:variant>
      <vt:variant>
        <vt:i4>0</vt:i4>
      </vt:variant>
      <vt:variant>
        <vt:i4>5</vt:i4>
      </vt:variant>
      <vt:variant>
        <vt:lpwstr>http://grants.nih.gov/grants/guide/pa-files/PAR-14-294.html</vt:lpwstr>
      </vt:variant>
      <vt:variant>
        <vt:lpwstr/>
      </vt:variant>
      <vt:variant>
        <vt:i4>720963</vt:i4>
      </vt:variant>
      <vt:variant>
        <vt:i4>18</vt:i4>
      </vt:variant>
      <vt:variant>
        <vt:i4>0</vt:i4>
      </vt:variant>
      <vt:variant>
        <vt:i4>5</vt:i4>
      </vt:variant>
      <vt:variant>
        <vt:lpwstr>http://www.gsd.harvard.edu/</vt:lpwstr>
      </vt:variant>
      <vt:variant>
        <vt:lpwstr>/academic-programs/loeb-fellowship/how-to-apply/index.html</vt:lpwstr>
      </vt:variant>
      <vt:variant>
        <vt:i4>1900638</vt:i4>
      </vt:variant>
      <vt:variant>
        <vt:i4>15</vt:i4>
      </vt:variant>
      <vt:variant>
        <vt:i4>0</vt:i4>
      </vt:variant>
      <vt:variant>
        <vt:i4>5</vt:i4>
      </vt:variant>
      <vt:variant>
        <vt:lpwstr>http://rijs.fas.harvard.edu/programs/projects.php</vt:lpwstr>
      </vt:variant>
      <vt:variant>
        <vt:lpwstr/>
      </vt:variant>
      <vt:variant>
        <vt:i4>3539069</vt:i4>
      </vt:variant>
      <vt:variant>
        <vt:i4>12</vt:i4>
      </vt:variant>
      <vt:variant>
        <vt:i4>0</vt:i4>
      </vt:variant>
      <vt:variant>
        <vt:i4>5</vt:i4>
      </vt:variant>
      <vt:variant>
        <vt:lpwstr>http://yaddo.org/yaddo/ApplicationGuidelines.shtml</vt:lpwstr>
      </vt:variant>
      <vt:variant>
        <vt:lpwstr/>
      </vt:variant>
      <vt:variant>
        <vt:i4>2031633</vt:i4>
      </vt:variant>
      <vt:variant>
        <vt:i4>9</vt:i4>
      </vt:variant>
      <vt:variant>
        <vt:i4>0</vt:i4>
      </vt:variant>
      <vt:variant>
        <vt:i4>5</vt:i4>
      </vt:variant>
      <vt:variant>
        <vt:lpwstr>http://www.clements.umich.edu/fellowship.php</vt:lpwstr>
      </vt:variant>
      <vt:variant>
        <vt:lpwstr/>
      </vt:variant>
      <vt:variant>
        <vt:i4>3997738</vt:i4>
      </vt:variant>
      <vt:variant>
        <vt:i4>6</vt:i4>
      </vt:variant>
      <vt:variant>
        <vt:i4>0</vt:i4>
      </vt:variant>
      <vt:variant>
        <vt:i4>5</vt:i4>
      </vt:variant>
      <vt:variant>
        <vt:lpwstr>http://www.rauschenbergfoundation.org/grants/how-apply</vt:lpwstr>
      </vt:variant>
      <vt:variant>
        <vt:lpwstr/>
      </vt:variant>
      <vt:variant>
        <vt:i4>4325394</vt:i4>
      </vt:variant>
      <vt:variant>
        <vt:i4>3</vt:i4>
      </vt:variant>
      <vt:variant>
        <vt:i4>0</vt:i4>
      </vt:variant>
      <vt:variant>
        <vt:i4>5</vt:i4>
      </vt:variant>
      <vt:variant>
        <vt:lpwstr>http://bioethics.wfu.edu/initiatives-opportunities/current-opportunities/</vt:lpwstr>
      </vt:variant>
      <vt:variant>
        <vt:lpwstr/>
      </vt:variant>
      <vt:variant>
        <vt:i4>720913</vt:i4>
      </vt:variant>
      <vt:variant>
        <vt:i4>0</vt:i4>
      </vt:variant>
      <vt:variant>
        <vt:i4>0</vt:i4>
      </vt:variant>
      <vt:variant>
        <vt:i4>5</vt:i4>
      </vt:variant>
      <vt:variant>
        <vt:lpwstr>Powerpoint notes (1).pptx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in the Arts &amp; Humanities</dc:title>
  <dc:creator>WFU</dc:creator>
  <cp:lastModifiedBy>WFU</cp:lastModifiedBy>
  <cp:revision>4</cp:revision>
  <dcterms:created xsi:type="dcterms:W3CDTF">2016-04-28T13:12:00Z</dcterms:created>
  <dcterms:modified xsi:type="dcterms:W3CDTF">2016-04-29T15:03:00Z</dcterms:modified>
</cp:coreProperties>
</file>